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244A" w14:textId="748DBA1E" w:rsidR="002B1CB9" w:rsidRPr="002B1CB9" w:rsidRDefault="002B1CB9">
      <w:pPr>
        <w:rPr>
          <w:rFonts w:ascii="Comic Sans MS" w:hAnsi="Comic Sans MS"/>
          <w:b/>
          <w:bCs/>
          <w:sz w:val="28"/>
          <w:szCs w:val="28"/>
          <w:u w:val="single"/>
          <w:lang w:val="mt-MT"/>
        </w:rPr>
      </w:pPr>
      <w:r w:rsidRPr="002B1CB9">
        <w:rPr>
          <w:rFonts w:ascii="Comic Sans MS" w:hAnsi="Comic Sans MS"/>
          <w:b/>
          <w:bCs/>
          <w:sz w:val="28"/>
          <w:szCs w:val="28"/>
          <w:u w:val="single"/>
          <w:lang w:val="mt-MT"/>
        </w:rPr>
        <w:t>Isma’ u imla l-vojt.</w:t>
      </w:r>
    </w:p>
    <w:p w14:paraId="646CB5F4" w14:textId="4F03B96D" w:rsidR="001865EB" w:rsidRDefault="00DD1A06" w:rsidP="00DF5EA0">
      <w:pPr>
        <w:spacing w:line="360" w:lineRule="auto"/>
        <w:jc w:val="both"/>
        <w:rPr>
          <w:rFonts w:ascii="Comic Sans MS" w:hAnsi="Comic Sans MS"/>
          <w:sz w:val="28"/>
          <w:szCs w:val="28"/>
          <w:lang w:val="mt-MT"/>
        </w:rPr>
      </w:pPr>
      <w:r w:rsidRPr="00DD1A06">
        <w:rPr>
          <w:rFonts w:ascii="Comic Sans MS" w:hAnsi="Comic Sans MS"/>
          <w:sz w:val="28"/>
          <w:szCs w:val="28"/>
          <w:lang w:val="mt-MT"/>
        </w:rPr>
        <w:t>Il-Ħadd filgħodu sar it-tberik tal-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 w:rsidR="00DF5EA0">
        <w:rPr>
          <w:rFonts w:ascii="Comic Sans MS" w:hAnsi="Comic Sans MS"/>
          <w:sz w:val="28"/>
          <w:szCs w:val="28"/>
          <w:lang w:val="mt-MT"/>
        </w:rPr>
        <w:t>__</w:t>
      </w:r>
      <w:r>
        <w:rPr>
          <w:rFonts w:ascii="Comic Sans MS" w:hAnsi="Comic Sans MS"/>
          <w:sz w:val="28"/>
          <w:szCs w:val="28"/>
          <w:lang w:val="mt-MT"/>
        </w:rPr>
        <w:t xml:space="preserve"> quddiem </w:t>
      </w:r>
      <w:r w:rsidR="00DF5EA0">
        <w:rPr>
          <w:rFonts w:ascii="Comic Sans MS" w:hAnsi="Comic Sans MS"/>
          <w:sz w:val="28"/>
          <w:szCs w:val="28"/>
          <w:lang w:val="mt-MT"/>
        </w:rPr>
        <w:t xml:space="preserve"> </w:t>
      </w:r>
      <w:r>
        <w:rPr>
          <w:rFonts w:ascii="Comic Sans MS" w:hAnsi="Comic Sans MS"/>
          <w:sz w:val="28"/>
          <w:szCs w:val="28"/>
          <w:lang w:val="mt-MT"/>
        </w:rPr>
        <w:t xml:space="preserve">il-knisja ta’ San Mark fir-Rabat fl-okkażjoni tal-festa ta’ San Anton Abbati. Din it-tradizzjoni </w:t>
      </w:r>
      <w:r w:rsidRPr="002B1CB9">
        <w:rPr>
          <w:rFonts w:ascii="Comic Sans MS" w:hAnsi="Comic Sans MS"/>
          <w:sz w:val="28"/>
          <w:szCs w:val="28"/>
          <w:lang w:val="mt-MT"/>
        </w:rPr>
        <w:t>li</w:t>
      </w:r>
      <w:r>
        <w:rPr>
          <w:rFonts w:ascii="Comic Sans MS" w:hAnsi="Comic Sans MS"/>
          <w:sz w:val="28"/>
          <w:szCs w:val="28"/>
          <w:lang w:val="mt-MT"/>
        </w:rPr>
        <w:t xml:space="preserve"> ssir kull sena bdiet b’quddiesa fl-għaxra ta’ filgħodu. </w:t>
      </w:r>
      <w:r w:rsidRPr="002B1CB9">
        <w:rPr>
          <w:rFonts w:ascii="Comic Sans MS" w:hAnsi="Comic Sans MS"/>
          <w:sz w:val="28"/>
          <w:szCs w:val="28"/>
          <w:lang w:val="mt-MT"/>
        </w:rPr>
        <w:t>Wara</w:t>
      </w:r>
      <w:r>
        <w:rPr>
          <w:rFonts w:ascii="Comic Sans MS" w:hAnsi="Comic Sans MS"/>
          <w:sz w:val="28"/>
          <w:szCs w:val="28"/>
          <w:lang w:val="mt-MT"/>
        </w:rPr>
        <w:t xml:space="preserve"> saret purċissjoni </w:t>
      </w:r>
      <w:r w:rsidRPr="002B1CB9">
        <w:rPr>
          <w:rFonts w:ascii="Comic Sans MS" w:hAnsi="Comic Sans MS"/>
          <w:sz w:val="28"/>
          <w:szCs w:val="28"/>
          <w:lang w:val="mt-MT"/>
        </w:rPr>
        <w:t>li</w:t>
      </w:r>
      <w:r>
        <w:rPr>
          <w:rFonts w:ascii="Comic Sans MS" w:hAnsi="Comic Sans MS"/>
          <w:sz w:val="28"/>
          <w:szCs w:val="28"/>
          <w:lang w:val="mt-MT"/>
        </w:rPr>
        <w:t xml:space="preserve"> kienet akkompanjata minn banda. </w:t>
      </w:r>
      <w:r w:rsidRPr="002B1CB9">
        <w:rPr>
          <w:rFonts w:ascii="Comic Sans MS" w:hAnsi="Comic Sans MS"/>
          <w:sz w:val="28"/>
          <w:szCs w:val="28"/>
          <w:lang w:val="mt-MT"/>
        </w:rPr>
        <w:t>Hekk kif</w:t>
      </w:r>
      <w:r>
        <w:rPr>
          <w:rFonts w:ascii="Comic Sans MS" w:hAnsi="Comic Sans MS"/>
          <w:sz w:val="28"/>
          <w:szCs w:val="28"/>
          <w:lang w:val="mt-MT"/>
        </w:rPr>
        <w:t xml:space="preserve"> il-vara bil-purċissjoni waslet lura </w:t>
      </w:r>
      <w:r w:rsidR="00A539F4">
        <w:rPr>
          <w:rFonts w:ascii="Comic Sans MS" w:hAnsi="Comic Sans MS"/>
          <w:sz w:val="28"/>
          <w:szCs w:val="28"/>
          <w:lang w:val="mt-MT"/>
        </w:rPr>
        <w:t>ħd</w:t>
      </w:r>
      <w:r>
        <w:rPr>
          <w:rFonts w:ascii="Comic Sans MS" w:hAnsi="Comic Sans MS"/>
          <w:sz w:val="28"/>
          <w:szCs w:val="28"/>
          <w:lang w:val="mt-MT"/>
        </w:rPr>
        <w:t xml:space="preserve">ejn il-knisja b’numru ta’ 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>
        <w:rPr>
          <w:rFonts w:ascii="Comic Sans MS" w:hAnsi="Comic Sans MS"/>
          <w:sz w:val="28"/>
          <w:szCs w:val="28"/>
          <w:lang w:val="mt-MT"/>
        </w:rPr>
        <w:t xml:space="preserve">, huma ġew imberkin wieħed wieħed. </w:t>
      </w:r>
      <w:r w:rsidRPr="002B1CB9">
        <w:rPr>
          <w:rFonts w:ascii="Comic Sans MS" w:hAnsi="Comic Sans MS"/>
          <w:sz w:val="28"/>
          <w:szCs w:val="28"/>
          <w:lang w:val="mt-MT"/>
        </w:rPr>
        <w:t>Minbarra</w:t>
      </w:r>
      <w:r>
        <w:rPr>
          <w:rFonts w:ascii="Comic Sans MS" w:hAnsi="Comic Sans MS"/>
          <w:sz w:val="28"/>
          <w:szCs w:val="28"/>
          <w:lang w:val="mt-MT"/>
        </w:rPr>
        <w:t xml:space="preserve"> </w:t>
      </w:r>
      <w:r w:rsidR="00DF5EA0">
        <w:rPr>
          <w:rFonts w:ascii="Comic Sans MS" w:hAnsi="Comic Sans MS"/>
          <w:sz w:val="28"/>
          <w:szCs w:val="28"/>
          <w:lang w:val="mt-MT"/>
        </w:rPr>
        <w:t xml:space="preserve">  </w:t>
      </w:r>
      <w:r>
        <w:rPr>
          <w:rFonts w:ascii="Comic Sans MS" w:hAnsi="Comic Sans MS"/>
          <w:sz w:val="28"/>
          <w:szCs w:val="28"/>
          <w:lang w:val="mt-MT"/>
        </w:rPr>
        <w:t xml:space="preserve">ż-żwiemel kien hemm diversi annimali domestiċi fosthom 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>
        <w:rPr>
          <w:rFonts w:ascii="Comic Sans MS" w:hAnsi="Comic Sans MS"/>
          <w:sz w:val="28"/>
          <w:szCs w:val="28"/>
          <w:lang w:val="mt-MT"/>
        </w:rPr>
        <w:t xml:space="preserve">, 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>
        <w:rPr>
          <w:rFonts w:ascii="Comic Sans MS" w:hAnsi="Comic Sans MS"/>
          <w:sz w:val="28"/>
          <w:szCs w:val="28"/>
          <w:lang w:val="mt-MT"/>
        </w:rPr>
        <w:t xml:space="preserve"> u 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>
        <w:rPr>
          <w:rFonts w:ascii="Comic Sans MS" w:hAnsi="Comic Sans MS"/>
          <w:sz w:val="28"/>
          <w:szCs w:val="28"/>
          <w:lang w:val="mt-MT"/>
        </w:rPr>
        <w:t xml:space="preserve"> li ħaduhom is-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>
        <w:rPr>
          <w:rFonts w:ascii="Comic Sans MS" w:hAnsi="Comic Sans MS"/>
          <w:sz w:val="28"/>
          <w:szCs w:val="28"/>
          <w:lang w:val="mt-MT"/>
        </w:rPr>
        <w:t xml:space="preserve"> tagħhom </w:t>
      </w:r>
      <w:r w:rsidR="00A539F4">
        <w:rPr>
          <w:rFonts w:ascii="Comic Sans MS" w:hAnsi="Comic Sans MS"/>
          <w:sz w:val="28"/>
          <w:szCs w:val="28"/>
          <w:lang w:val="mt-MT"/>
        </w:rPr>
        <w:t>sa</w:t>
      </w:r>
      <w:r>
        <w:rPr>
          <w:rFonts w:ascii="Comic Sans MS" w:hAnsi="Comic Sans MS"/>
          <w:sz w:val="28"/>
          <w:szCs w:val="28"/>
          <w:lang w:val="mt-MT"/>
        </w:rPr>
        <w:t xml:space="preserve">biex jiġu mberkin. </w:t>
      </w:r>
      <w:r w:rsidRPr="002B1CB9">
        <w:rPr>
          <w:rFonts w:ascii="Comic Sans MS" w:hAnsi="Comic Sans MS"/>
          <w:sz w:val="28"/>
          <w:szCs w:val="28"/>
          <w:lang w:val="mt-MT"/>
        </w:rPr>
        <w:t>Fost dawn</w:t>
      </w:r>
      <w:r>
        <w:rPr>
          <w:rFonts w:ascii="Comic Sans MS" w:hAnsi="Comic Sans MS"/>
          <w:sz w:val="28"/>
          <w:szCs w:val="28"/>
          <w:lang w:val="mt-MT"/>
        </w:rPr>
        <w:t xml:space="preserve"> kien hemm ukoll 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>
        <w:rPr>
          <w:rFonts w:ascii="Comic Sans MS" w:hAnsi="Comic Sans MS"/>
          <w:sz w:val="28"/>
          <w:szCs w:val="28"/>
          <w:lang w:val="mt-MT"/>
        </w:rPr>
        <w:t xml:space="preserve"> żgħar li twieldu l-lejl ta’ qabel. Wieħed seta’ jinnota l-ferħ fuq wiċċ it-tfal 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jaraw lill-annimali li jrabbu b’tant għożża jiġu mbierka. Din it-tradizzjoni ġibdet ukoll </w:t>
      </w:r>
      <w:r w:rsidR="00DF5EA0">
        <w:rPr>
          <w:rFonts w:ascii="Comic Sans MS" w:hAnsi="Comic Sans MS"/>
          <w:sz w:val="28"/>
          <w:szCs w:val="28"/>
          <w:lang w:val="mt-MT"/>
        </w:rPr>
        <w:t xml:space="preserve">        </w:t>
      </w:r>
      <w:r w:rsidR="00E01DF9">
        <w:rPr>
          <w:rFonts w:ascii="Comic Sans MS" w:hAnsi="Comic Sans MS"/>
          <w:sz w:val="28"/>
          <w:szCs w:val="28"/>
          <w:lang w:val="mt-MT"/>
        </w:rPr>
        <w:t>l-interess tat-</w:t>
      </w:r>
      <w:r w:rsidR="00440765">
        <w:rPr>
          <w:rFonts w:ascii="Comic Sans MS" w:hAnsi="Comic Sans MS"/>
          <w:sz w:val="28"/>
          <w:szCs w:val="28"/>
          <w:lang w:val="mt-MT"/>
        </w:rPr>
        <w:t>________________</w:t>
      </w:r>
      <w:r w:rsidR="00DF5EA0">
        <w:rPr>
          <w:rFonts w:ascii="Comic Sans MS" w:hAnsi="Comic Sans MS"/>
          <w:sz w:val="28"/>
          <w:szCs w:val="28"/>
          <w:lang w:val="mt-MT"/>
        </w:rPr>
        <w:t>__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</w:t>
      </w:r>
      <w:r w:rsidR="00E01DF9" w:rsidRPr="002B1CB9">
        <w:rPr>
          <w:rFonts w:ascii="Comic Sans MS" w:hAnsi="Comic Sans MS"/>
          <w:sz w:val="28"/>
          <w:szCs w:val="28"/>
          <w:lang w:val="mt-MT"/>
        </w:rPr>
        <w:t>li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nzertaw ir-Rabat </w:t>
      </w:r>
      <w:r w:rsidR="00E01DF9" w:rsidRPr="002B1CB9">
        <w:rPr>
          <w:rFonts w:ascii="Comic Sans MS" w:hAnsi="Comic Sans MS"/>
          <w:sz w:val="28"/>
          <w:szCs w:val="28"/>
          <w:lang w:val="mt-MT"/>
        </w:rPr>
        <w:t>fejn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waqfu jammiraw waħda mit-tradizzjonijiet antiki f’pajjiżna. Din il-festa taf il-bidu tagħha</w:t>
      </w:r>
      <w:r w:rsidR="00A539F4">
        <w:rPr>
          <w:rFonts w:ascii="Comic Sans MS" w:hAnsi="Comic Sans MS"/>
          <w:sz w:val="28"/>
          <w:szCs w:val="28"/>
          <w:lang w:val="mt-MT"/>
        </w:rPr>
        <w:t xml:space="preserve"> f’Malta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fi żmien il-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 w:rsidR="00DF5EA0">
        <w:rPr>
          <w:rFonts w:ascii="Comic Sans MS" w:hAnsi="Comic Sans MS"/>
          <w:sz w:val="28"/>
          <w:szCs w:val="28"/>
          <w:lang w:val="mt-MT"/>
        </w:rPr>
        <w:t>__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meta l-Gran Mastru stess kien jibgħat il-</w:t>
      </w:r>
      <w:r w:rsidR="002B1CB9">
        <w:rPr>
          <w:rFonts w:ascii="Comic Sans MS" w:hAnsi="Comic Sans MS"/>
          <w:sz w:val="28"/>
          <w:szCs w:val="28"/>
          <w:lang w:val="mt-MT"/>
        </w:rPr>
        <w:t>________________</w:t>
      </w:r>
      <w:r w:rsidR="00DF5EA0">
        <w:rPr>
          <w:rFonts w:ascii="Comic Sans MS" w:hAnsi="Comic Sans MS"/>
          <w:sz w:val="28"/>
          <w:szCs w:val="28"/>
          <w:lang w:val="mt-MT"/>
        </w:rPr>
        <w:t>__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tiegħu </w:t>
      </w:r>
      <w:r w:rsidR="00E01DF9" w:rsidRPr="002B1CB9">
        <w:rPr>
          <w:rFonts w:ascii="Comic Sans MS" w:hAnsi="Comic Sans MS"/>
          <w:sz w:val="28"/>
          <w:szCs w:val="28"/>
          <w:lang w:val="mt-MT"/>
        </w:rPr>
        <w:t>sabiex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jitbierku. Ir-rabta ta’ San Anton Abbati mal-annimali minn dejjem kienet kbira. Hu għex ħajtu għal Alla bħal eremit fid-deżert </w:t>
      </w:r>
      <w:r w:rsidR="00E01DF9" w:rsidRPr="002B1CB9">
        <w:rPr>
          <w:rFonts w:ascii="Comic Sans MS" w:hAnsi="Comic Sans MS"/>
          <w:sz w:val="28"/>
          <w:szCs w:val="28"/>
          <w:lang w:val="mt-MT"/>
        </w:rPr>
        <w:t>fejn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kien jiltaqa’ mal-annimali </w:t>
      </w:r>
      <w:r w:rsidR="00E01DF9" w:rsidRPr="002B1CB9">
        <w:rPr>
          <w:rFonts w:ascii="Comic Sans MS" w:hAnsi="Comic Sans MS"/>
          <w:sz w:val="28"/>
          <w:szCs w:val="28"/>
          <w:lang w:val="mt-MT"/>
        </w:rPr>
        <w:t>li</w:t>
      </w:r>
      <w:r w:rsidR="00E01DF9">
        <w:rPr>
          <w:rFonts w:ascii="Comic Sans MS" w:hAnsi="Comic Sans MS"/>
          <w:sz w:val="28"/>
          <w:szCs w:val="28"/>
          <w:lang w:val="mt-MT"/>
        </w:rPr>
        <w:t xml:space="preserve"> jingħad kien jieqaf iberikhom.</w:t>
      </w:r>
    </w:p>
    <w:p w14:paraId="69DA0101" w14:textId="2E363338" w:rsidR="00DF5EA0" w:rsidRDefault="00DF5EA0" w:rsidP="00DF5EA0">
      <w:pPr>
        <w:spacing w:line="360" w:lineRule="auto"/>
        <w:jc w:val="both"/>
        <w:rPr>
          <w:rFonts w:ascii="Comic Sans MS" w:hAnsi="Comic Sans MS"/>
          <w:sz w:val="28"/>
          <w:szCs w:val="28"/>
          <w:lang w:val="mt-MT"/>
        </w:rPr>
      </w:pPr>
      <w:r w:rsidRPr="00DF5EA0">
        <w:rPr>
          <w:rFonts w:ascii="Comic Sans MS" w:hAnsi="Comic Sans MS"/>
          <w:sz w:val="28"/>
          <w:szCs w:val="28"/>
          <w:lang w:val="mt-MT"/>
        </w:rPr>
        <w:drawing>
          <wp:anchor distT="0" distB="0" distL="114300" distR="114300" simplePos="0" relativeHeight="251658240" behindDoc="1" locked="0" layoutInCell="1" allowOverlap="1" wp14:anchorId="79D16515" wp14:editId="4EB840B1">
            <wp:simplePos x="0" y="0"/>
            <wp:positionH relativeFrom="column">
              <wp:posOffset>2114550</wp:posOffset>
            </wp:positionH>
            <wp:positionV relativeFrom="paragraph">
              <wp:posOffset>125730</wp:posOffset>
            </wp:positionV>
            <wp:extent cx="1447800" cy="1201420"/>
            <wp:effectExtent l="0" t="0" r="0" b="0"/>
            <wp:wrapTight wrapText="bothSides">
              <wp:wrapPolygon edited="0">
                <wp:start x="0" y="0"/>
                <wp:lineTo x="0" y="21235"/>
                <wp:lineTo x="21316" y="21235"/>
                <wp:lineTo x="21316" y="0"/>
                <wp:lineTo x="0" y="0"/>
              </wp:wrapPolygon>
            </wp:wrapTight>
            <wp:docPr id="662222492" name="Stampa 1" descr="Stampa li fiha fil-berah, persuna, ziemel, vettura&#10;&#10;Il-kontenut iġġenerat bl-IA jista’ jkun ħaż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22492" name="Stampa 1" descr="Stampa li fiha fil-berah, persuna, ziemel, vettura&#10;&#10;Il-kontenut iġġenerat bl-IA jista’ jkun ħaż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728B5" w14:textId="77777777" w:rsidR="002B1CB9" w:rsidRDefault="002B1CB9">
      <w:pPr>
        <w:rPr>
          <w:rFonts w:ascii="Comic Sans MS" w:hAnsi="Comic Sans MS"/>
          <w:sz w:val="28"/>
          <w:szCs w:val="28"/>
          <w:lang w:val="mt-MT"/>
        </w:rPr>
      </w:pPr>
    </w:p>
    <w:p w14:paraId="2A574C39" w14:textId="62C09D1A" w:rsidR="002B1CB9" w:rsidRPr="00DD1A06" w:rsidRDefault="002B1CB9">
      <w:pPr>
        <w:rPr>
          <w:rFonts w:ascii="Comic Sans MS" w:hAnsi="Comic Sans MS"/>
          <w:sz w:val="28"/>
          <w:szCs w:val="28"/>
          <w:lang w:val="mt-MT"/>
        </w:rPr>
      </w:pPr>
    </w:p>
    <w:sectPr w:rsidR="002B1CB9" w:rsidRPr="00DD1A06" w:rsidSect="00DF5EA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3E9F" w14:textId="77777777" w:rsidR="00663914" w:rsidRDefault="00663914" w:rsidP="00DF5EA0">
      <w:pPr>
        <w:spacing w:after="0" w:line="240" w:lineRule="auto"/>
      </w:pPr>
      <w:r>
        <w:separator/>
      </w:r>
    </w:p>
  </w:endnote>
  <w:endnote w:type="continuationSeparator" w:id="0">
    <w:p w14:paraId="4E1304E0" w14:textId="77777777" w:rsidR="00663914" w:rsidRDefault="00663914" w:rsidP="00DF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02C2" w14:textId="01BE1FDC" w:rsidR="00DF5EA0" w:rsidRDefault="00DF5EA0" w:rsidP="00DF5EA0">
    <w:pPr>
      <w:pStyle w:val="Qiegil-Pani"/>
      <w:jc w:val="center"/>
    </w:pPr>
    <w:r>
      <w:t>malti.skola.edu.mt</w:t>
    </w:r>
  </w:p>
  <w:p w14:paraId="19C26B56" w14:textId="77777777" w:rsidR="00DF5EA0" w:rsidRDefault="00DF5EA0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17A8" w14:textId="77777777" w:rsidR="00663914" w:rsidRDefault="00663914" w:rsidP="00DF5EA0">
      <w:pPr>
        <w:spacing w:after="0" w:line="240" w:lineRule="auto"/>
      </w:pPr>
      <w:r>
        <w:separator/>
      </w:r>
    </w:p>
  </w:footnote>
  <w:footnote w:type="continuationSeparator" w:id="0">
    <w:p w14:paraId="5CC05DF4" w14:textId="77777777" w:rsidR="00663914" w:rsidRDefault="00663914" w:rsidP="00DF5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06"/>
    <w:rsid w:val="001865EB"/>
    <w:rsid w:val="002B1CB9"/>
    <w:rsid w:val="00440765"/>
    <w:rsid w:val="00536EB5"/>
    <w:rsid w:val="0056433C"/>
    <w:rsid w:val="00663914"/>
    <w:rsid w:val="00916EAB"/>
    <w:rsid w:val="00A539F4"/>
    <w:rsid w:val="00A870CA"/>
    <w:rsid w:val="00CB6EAA"/>
    <w:rsid w:val="00CD464F"/>
    <w:rsid w:val="00D10B48"/>
    <w:rsid w:val="00DD1A06"/>
    <w:rsid w:val="00DF5EA0"/>
    <w:rsid w:val="00E01DF9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F748"/>
  <w15:chartTrackingRefBased/>
  <w15:docId w15:val="{7D4CD805-57BF-430B-9F8D-2F26A8D0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DD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DD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DD1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DD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DD1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DD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DD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DD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DD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DD1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DD1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DD1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DD1A06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DD1A06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DD1A06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DD1A06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DD1A06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DD1A0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DD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DD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DD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DD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DD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DD1A06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DD1A06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DD1A06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DD1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DD1A06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DD1A06"/>
    <w:rPr>
      <w:b/>
      <w:bCs/>
      <w:smallCaps/>
      <w:color w:val="2F5496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DF5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DF5EA0"/>
  </w:style>
  <w:style w:type="paragraph" w:styleId="Qiegil-Pani">
    <w:name w:val="footer"/>
    <w:basedOn w:val="Normali"/>
    <w:link w:val="Qiegil-PaniKarattru"/>
    <w:uiPriority w:val="99"/>
    <w:unhideWhenUsed/>
    <w:rsid w:val="00DF5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D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4</cp:revision>
  <cp:lastPrinted>2025-02-07T11:19:00Z</cp:lastPrinted>
  <dcterms:created xsi:type="dcterms:W3CDTF">2025-02-07T10:57:00Z</dcterms:created>
  <dcterms:modified xsi:type="dcterms:W3CDTF">2025-02-12T10:37:00Z</dcterms:modified>
</cp:coreProperties>
</file>