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37C9197C" w:rsidR="0029497E" w:rsidRPr="0029497E" w:rsidRDefault="00FE10BE" w:rsidP="00380472">
      <w:pPr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 xml:space="preserve">Kitba ta' </w:t>
      </w:r>
      <w:r w:rsidR="000D0E6E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Ra</w:t>
      </w:r>
      <w:r w:rsidR="0005768F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kkont Fittizju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009140AF" w14:textId="43669E11" w:rsidR="00FE10BE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05768F">
        <w:rPr>
          <w:rFonts w:ascii="Andika" w:hAnsi="Andika" w:cs="Andika"/>
          <w:shd w:val="clear" w:color="auto" w:fill="FFFFFF"/>
          <w:lang w:val="de-DE"/>
        </w:rPr>
        <w:t>3</w:t>
      </w:r>
      <w:r w:rsidRPr="00FE10BE">
        <w:rPr>
          <w:rFonts w:ascii="Andika" w:hAnsi="Andika" w:cs="Andika"/>
          <w:shd w:val="clear" w:color="auto" w:fill="FFFFFF"/>
          <w:lang w:val="de-DE"/>
        </w:rPr>
        <w:t>a N</w:t>
      </w:r>
      <w:r w:rsidR="000D0E6E">
        <w:rPr>
          <w:rFonts w:ascii="Andika" w:hAnsi="Andika" w:cs="Andika"/>
          <w:shd w:val="clear" w:color="auto" w:fill="FFFFFF"/>
          <w:lang w:val="de-DE"/>
        </w:rPr>
        <w:t xml:space="preserve">irranġa </w:t>
      </w:r>
      <w:r w:rsidR="0005768F">
        <w:rPr>
          <w:rFonts w:ascii="Andika" w:hAnsi="Andika" w:cs="Andika"/>
          <w:shd w:val="clear" w:color="auto" w:fill="FFFFFF"/>
          <w:lang w:val="de-DE"/>
        </w:rPr>
        <w:t>dak li ktibt skont is-sekwenza, l-informazzjoni u l-ideat b’mod loġiku u koerenti minn paragrafu għal ieħor, u f’relazzjoni mal-kitba sħiħa.</w:t>
      </w:r>
    </w:p>
    <w:p w14:paraId="3F6A448D" w14:textId="7E877821" w:rsidR="00CA2E4D" w:rsidRPr="00FE10BE" w:rsidRDefault="00FE10BE">
      <w:pPr>
        <w:rPr>
          <w:rFonts w:ascii="Andika" w:hAnsi="Andika" w:cs="Andika"/>
          <w:shd w:val="clear" w:color="auto" w:fill="FFFFFF"/>
          <w:lang w:val="de-DE"/>
        </w:rPr>
      </w:pPr>
      <w:r w:rsidRPr="00FE10BE">
        <w:rPr>
          <w:rFonts w:ascii="Andika" w:hAnsi="Andika" w:cs="Andika"/>
          <w:shd w:val="clear" w:color="auto" w:fill="FFFFFF"/>
          <w:lang w:val="de-DE"/>
        </w:rPr>
        <w:t>8.</w:t>
      </w:r>
      <w:r w:rsidR="000D0E6E">
        <w:rPr>
          <w:rFonts w:ascii="Andika" w:hAnsi="Andika" w:cs="Andika"/>
          <w:shd w:val="clear" w:color="auto" w:fill="FFFFFF"/>
          <w:lang w:val="de-DE"/>
        </w:rPr>
        <w:t>3ċ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 Nikteb kitbiet </w:t>
      </w:r>
      <w:r w:rsidR="0005768F">
        <w:rPr>
          <w:rFonts w:ascii="Andika" w:hAnsi="Andika" w:cs="Andika"/>
          <w:shd w:val="clear" w:color="auto" w:fill="FFFFFF"/>
          <w:lang w:val="de-DE"/>
        </w:rPr>
        <w:t xml:space="preserve">aktar </w:t>
      </w:r>
      <w:r w:rsidRPr="00FE10BE">
        <w:rPr>
          <w:rFonts w:ascii="Andika" w:hAnsi="Andika" w:cs="Andika"/>
          <w:shd w:val="clear" w:color="auto" w:fill="FFFFFF"/>
          <w:lang w:val="de-DE"/>
        </w:rPr>
        <w:t>kumplessi skont in</w:t>
      </w:r>
      <w:r w:rsidR="006C0DCA">
        <w:rPr>
          <w:rFonts w:ascii="Andika" w:hAnsi="Andika" w:cs="Andika"/>
          <w:shd w:val="clear" w:color="auto" w:fill="FFFFFF"/>
          <w:lang w:val="de-DE"/>
        </w:rPr>
        <w:t>-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natura tal-kitba </w:t>
      </w:r>
      <w:r w:rsidR="0005768F">
        <w:rPr>
          <w:rFonts w:ascii="Andika" w:hAnsi="Andika" w:cs="Andika"/>
          <w:shd w:val="clear" w:color="auto" w:fill="FFFFFF"/>
          <w:lang w:val="de-DE"/>
        </w:rPr>
        <w:t>narrattiva</w:t>
      </w:r>
      <w:r w:rsidRPr="00FE10BE">
        <w:rPr>
          <w:rFonts w:ascii="Andika" w:hAnsi="Andika" w:cs="Andika"/>
          <w:shd w:val="clear" w:color="auto" w:fill="FFFFFF"/>
          <w:lang w:val="de-DE"/>
        </w:rPr>
        <w:t xml:space="preserve">.  Eż. </w:t>
      </w:r>
      <w:r w:rsidR="0005768F">
        <w:rPr>
          <w:rFonts w:ascii="Andika" w:hAnsi="Andika" w:cs="Andika"/>
          <w:shd w:val="clear" w:color="auto" w:fill="FFFFFF"/>
          <w:lang w:val="de-DE"/>
        </w:rPr>
        <w:t>r</w:t>
      </w:r>
      <w:r w:rsidR="000D0E6E">
        <w:rPr>
          <w:rFonts w:ascii="Andika" w:hAnsi="Andika" w:cs="Andika"/>
          <w:shd w:val="clear" w:color="auto" w:fill="FFFFFF"/>
          <w:lang w:val="de-DE"/>
        </w:rPr>
        <w:t>a</w:t>
      </w:r>
      <w:r w:rsidR="0005768F">
        <w:rPr>
          <w:rFonts w:ascii="Andika" w:hAnsi="Andika" w:cs="Andika"/>
          <w:shd w:val="clear" w:color="auto" w:fill="FFFFFF"/>
          <w:lang w:val="de-DE"/>
        </w:rPr>
        <w:t>kkont fittizju</w:t>
      </w:r>
    </w:p>
    <w:p w14:paraId="7CCB44CA" w14:textId="4F3926BB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06CAFA7" w14:textId="23814C4F" w:rsidR="00CA2E4D" w:rsidRDefault="00FE10BE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0FE42D" wp14:editId="4B3ED7A0">
                <wp:simplePos x="0" y="0"/>
                <wp:positionH relativeFrom="margin">
                  <wp:posOffset>2965450</wp:posOffset>
                </wp:positionH>
                <wp:positionV relativeFrom="paragraph">
                  <wp:posOffset>294640</wp:posOffset>
                </wp:positionV>
                <wp:extent cx="2203450" cy="527050"/>
                <wp:effectExtent l="0" t="0" r="2540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646CEB81" w:rsidR="00DF365C" w:rsidRPr="0029497E" w:rsidRDefault="00364DB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Titlu: </w:t>
                            </w:r>
                            <w:r w:rsidR="0005768F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Meta waqaf iż-żmien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233.5pt;margin-top:23.2pt;width:173.5pt;height:41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" fillcolor="white [3212]" strokecolor="#0a121c [484]" strokeweight="1.5pt">
                <v:stroke dashstyle="dash"/>
                <v:textbox>
                  <w:txbxContent>
                    <w:p w14:paraId="46207873" w14:textId="646CEB81" w:rsidR="00DF365C" w:rsidRPr="0029497E" w:rsidRDefault="00364DB0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Titlu: </w:t>
                      </w:r>
                      <w:r w:rsidR="0005768F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Meta waqaf iż-żmien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66929B" w14:textId="44CDBABA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4C65D01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36C1398" w14:textId="3BDD80BD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019F84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1AF6A40B" w14:textId="28BEF0C3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1E6AE5E" w14:textId="77777777" w:rsidR="00380472" w:rsidRDefault="00380472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6488F529" w14:textId="77777777" w:rsidR="006F1A70" w:rsidRDefault="006F1A7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D5B5EBB" w14:textId="4D463FD6" w:rsidR="0047420F" w:rsidRPr="0047420F" w:rsidRDefault="0047420F" w:rsidP="0047420F">
      <w:pPr>
        <w:ind w:right="-188"/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</w:pP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lastRenderedPageBreak/>
        <w:t>Imla l-informazzjoni fl-ispazju t’hawn taħt biex tifforma l-pjan għall-k</w:t>
      </w:r>
      <w:r w:rsidR="00E47D37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itba</w:t>
      </w:r>
      <w:r w:rsidRPr="0047420F">
        <w:rPr>
          <w:rFonts w:ascii="Andika" w:eastAsia="Times New Roman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  <w14:ligatures w14:val="none"/>
        </w:rPr>
        <w:t>.</w:t>
      </w:r>
    </w:p>
    <w:p w14:paraId="6B51ED9E" w14:textId="09953D72" w:rsidR="004F3C1E" w:rsidRDefault="00E323E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2EF58" wp14:editId="7A1CBA87">
                <wp:simplePos x="0" y="0"/>
                <wp:positionH relativeFrom="column">
                  <wp:posOffset>1790700</wp:posOffset>
                </wp:positionH>
                <wp:positionV relativeFrom="paragraph">
                  <wp:posOffset>280670</wp:posOffset>
                </wp:positionV>
                <wp:extent cx="5295900" cy="1208405"/>
                <wp:effectExtent l="0" t="0" r="19050" b="10795"/>
                <wp:wrapNone/>
                <wp:docPr id="1509593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2084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17053" w14:textId="7ABD6982" w:rsidR="00AA033C" w:rsidRPr="00AA033C" w:rsidRDefault="00AA033C" w:rsidP="00AA033C">
                            <w:pPr>
                              <w:rPr>
                                <w:rFonts w:ascii="Andika" w:hAnsi="Andika" w:cs="Andika"/>
                                <w:color w:val="000000" w:themeColor="text1"/>
                              </w:rPr>
                            </w:pPr>
                            <w:r w:rsidRPr="00AA033C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3.</w:t>
                            </w:r>
                            <w:r w:rsidRPr="00AA033C">
                              <w:rPr>
                                <w:rFonts w:ascii="Andika" w:hAnsi="Andika" w:cs="Andika"/>
                                <w:color w:val="000000" w:themeColor="text1"/>
                              </w:rPr>
                              <w:t xml:space="preserve"> </w:t>
                            </w:r>
                            <w:r w:rsidRPr="00AA033C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</w:rPr>
                              <w:t>Il-qofol</w:t>
                            </w:r>
                            <w:r w:rsidRPr="00AA033C">
                              <w:rPr>
                                <w:rFonts w:ascii="Andika" w:hAnsi="Andika" w:cs="Andika"/>
                                <w:color w:val="000000" w:themeColor="text1"/>
                              </w:rPr>
                              <w:t>: X’inqala’?</w:t>
                            </w:r>
                            <w:r>
                              <w:rPr>
                                <w:rFonts w:ascii="Andika" w:hAnsi="Andika" w:cs="Andika"/>
                                <w:color w:val="000000" w:themeColor="text1"/>
                              </w:rPr>
                              <w:t xml:space="preserve"> Kif ħassu l-protagonist?</w:t>
                            </w:r>
                          </w:p>
                          <w:p w14:paraId="6C2E62BD" w14:textId="31E819B1" w:rsidR="00444BC7" w:rsidRPr="00AA033C" w:rsidRDefault="00AA033C" w:rsidP="00AA033C">
                            <w:p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</w:pPr>
                            <w:r w:rsidRPr="00AA033C"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  <w:t>waqaf l-arloġġ u l-ħajja ta’ madwaru, mbellah b’dak li kien qed jara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2EF58" id="Rectangle: Rounded Corners 1" o:spid="_x0000_s1027" style="position:absolute;margin-left:141pt;margin-top:22.1pt;width:417pt;height:9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" fillcolor="#fbd4b4 [1305]" strokecolor="#0a121c [484]" strokeweight="1.5pt">
                <v:stroke joinstyle="miter"/>
                <v:textbox>
                  <w:txbxContent>
                    <w:p w14:paraId="05617053" w14:textId="7ABD6982" w:rsidR="00AA033C" w:rsidRPr="00AA033C" w:rsidRDefault="00AA033C" w:rsidP="00AA033C">
                      <w:pPr>
                        <w:rPr>
                          <w:rFonts w:ascii="Andika" w:hAnsi="Andika" w:cs="Andika"/>
                          <w:color w:val="000000" w:themeColor="text1"/>
                        </w:rPr>
                      </w:pPr>
                      <w:r w:rsidRPr="00AA033C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3.</w:t>
                      </w:r>
                      <w:r w:rsidRPr="00AA033C">
                        <w:rPr>
                          <w:rFonts w:ascii="Andika" w:hAnsi="Andika" w:cs="Andika"/>
                          <w:color w:val="000000" w:themeColor="text1"/>
                        </w:rPr>
                        <w:t xml:space="preserve"> </w:t>
                      </w:r>
                      <w:r w:rsidRPr="00AA033C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</w:rPr>
                        <w:t>Il-qofol</w:t>
                      </w:r>
                      <w:r w:rsidRPr="00AA033C">
                        <w:rPr>
                          <w:rFonts w:ascii="Andika" w:hAnsi="Andika" w:cs="Andika"/>
                          <w:color w:val="000000" w:themeColor="text1"/>
                        </w:rPr>
                        <w:t>: X’inqala’?</w:t>
                      </w:r>
                      <w:r>
                        <w:rPr>
                          <w:rFonts w:ascii="Andika" w:hAnsi="Andika" w:cs="Andika"/>
                          <w:color w:val="000000" w:themeColor="text1"/>
                        </w:rPr>
                        <w:t xml:space="preserve"> Kif ħassu l-protagonist?</w:t>
                      </w:r>
                    </w:p>
                    <w:p w14:paraId="6C2E62BD" w14:textId="31E819B1" w:rsidR="00444BC7" w:rsidRPr="00AA033C" w:rsidRDefault="00AA033C" w:rsidP="00AA033C">
                      <w:pP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</w:pPr>
                      <w:r w:rsidRPr="00AA033C"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  <w:t>waqaf l-arloġġ u l-ħajja ta’ madwaru, mbellah b’dak li kien qed jara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B21DF2" w14:textId="1AB64D29" w:rsidR="004F3C1E" w:rsidRDefault="007A34BA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25F226D4" wp14:editId="7AFDDBFA">
            <wp:simplePos x="0" y="0"/>
            <wp:positionH relativeFrom="margin">
              <wp:posOffset>2419350</wp:posOffset>
            </wp:positionH>
            <wp:positionV relativeFrom="paragraph">
              <wp:posOffset>424180</wp:posOffset>
            </wp:positionV>
            <wp:extent cx="4253230" cy="4531995"/>
            <wp:effectExtent l="0" t="0" r="0" b="0"/>
            <wp:wrapTight wrapText="bothSides">
              <wp:wrapPolygon edited="0">
                <wp:start x="10158" y="2270"/>
                <wp:lineTo x="7353" y="6537"/>
                <wp:lineTo x="4160" y="7354"/>
                <wp:lineTo x="3193" y="7718"/>
                <wp:lineTo x="3193" y="8262"/>
                <wp:lineTo x="1548" y="12620"/>
                <wp:lineTo x="1161" y="14073"/>
                <wp:lineTo x="0" y="15526"/>
                <wp:lineTo x="0" y="18704"/>
                <wp:lineTo x="2128" y="19884"/>
                <wp:lineTo x="2612" y="19975"/>
                <wp:lineTo x="9675" y="20429"/>
                <wp:lineTo x="10352" y="20610"/>
                <wp:lineTo x="10932" y="20610"/>
                <wp:lineTo x="12383" y="20429"/>
                <wp:lineTo x="18769" y="19884"/>
                <wp:lineTo x="21381" y="19158"/>
                <wp:lineTo x="21381" y="16343"/>
                <wp:lineTo x="20607" y="15617"/>
                <wp:lineTo x="19833" y="15526"/>
                <wp:lineTo x="18962" y="14073"/>
                <wp:lineTo x="18091" y="11531"/>
                <wp:lineTo x="17898" y="11168"/>
                <wp:lineTo x="17511" y="9715"/>
                <wp:lineTo x="16060" y="8262"/>
                <wp:lineTo x="15189" y="7718"/>
                <wp:lineTo x="13448" y="6810"/>
                <wp:lineTo x="12480" y="5357"/>
                <wp:lineTo x="11900" y="3904"/>
                <wp:lineTo x="11029" y="2270"/>
                <wp:lineTo x="10158" y="2270"/>
              </wp:wrapPolygon>
            </wp:wrapTight>
            <wp:docPr id="1" name="Picture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ull view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6" t="21642" r="8019" b="22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98FD82" w14:textId="3901383C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31A91F1" w14:textId="6FEE9746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07A93D4" w14:textId="289492DC" w:rsidR="004F3C1E" w:rsidRDefault="005E74CC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41A870" wp14:editId="1795A2B1">
                <wp:simplePos x="0" y="0"/>
                <wp:positionH relativeFrom="margin">
                  <wp:posOffset>5803900</wp:posOffset>
                </wp:positionH>
                <wp:positionV relativeFrom="paragraph">
                  <wp:posOffset>120650</wp:posOffset>
                </wp:positionV>
                <wp:extent cx="3315335" cy="1460500"/>
                <wp:effectExtent l="0" t="0" r="18415" b="25400"/>
                <wp:wrapNone/>
                <wp:docPr id="17649877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14605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007270" w14:textId="77777777" w:rsidR="009A0397" w:rsidRPr="00AA033C" w:rsidRDefault="00AA033C" w:rsidP="009A0397">
                            <w:pPr>
                              <w:rPr>
                                <w:rFonts w:ascii="Andika" w:hAnsi="Andika" w:cs="Andika"/>
                              </w:rPr>
                            </w:pPr>
                            <w:r w:rsidRPr="00AA033C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 xml:space="preserve">4. Wara l-qofol: </w:t>
                            </w:r>
                            <w:r w:rsidR="009A0397" w:rsidRPr="00AA033C">
                              <w:rPr>
                                <w:rFonts w:ascii="Andika" w:hAnsi="Andika" w:cs="Andika"/>
                              </w:rPr>
                              <w:t>Kif spiċċat il-ġrajja?</w:t>
                            </w:r>
                          </w:p>
                          <w:p w14:paraId="6066E269" w14:textId="492B4C8B" w:rsidR="00AA033C" w:rsidRPr="005E74CC" w:rsidRDefault="00AA033C" w:rsidP="00AA033C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 w:rsidRPr="005E74CC">
                              <w:rPr>
                                <w:rFonts w:ascii="Andika" w:hAnsi="Andika" w:cs="Andika"/>
                                <w:u w:val="single"/>
                              </w:rPr>
                              <w:t>mar l-iskola, ra lil sħabu fil-waqt li l-ħin kien wieqaf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1A870" id="_x0000_s1028" style="position:absolute;margin-left:457pt;margin-top:9.5pt;width:261.05pt;height:1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" fillcolor="#b6dde8 [1304]" strokecolor="#1c334e" strokeweight="1.5pt">
                <v:stroke joinstyle="miter"/>
                <v:textbox>
                  <w:txbxContent>
                    <w:p w14:paraId="7A007270" w14:textId="77777777" w:rsidR="009A0397" w:rsidRPr="00AA033C" w:rsidRDefault="00AA033C" w:rsidP="009A0397">
                      <w:pPr>
                        <w:rPr>
                          <w:rFonts w:ascii="Andika" w:hAnsi="Andika" w:cs="Andika"/>
                        </w:rPr>
                      </w:pPr>
                      <w:r w:rsidRPr="00AA033C">
                        <w:rPr>
                          <w:rFonts w:ascii="Andika" w:hAnsi="Andika" w:cs="Andika"/>
                          <w:b/>
                          <w:bCs/>
                        </w:rPr>
                        <w:t xml:space="preserve">4. Wara l-qofol: </w:t>
                      </w:r>
                      <w:r w:rsidR="009A0397" w:rsidRPr="00AA033C">
                        <w:rPr>
                          <w:rFonts w:ascii="Andika" w:hAnsi="Andika" w:cs="Andika"/>
                        </w:rPr>
                        <w:t>Kif spiċċat il-ġrajja?</w:t>
                      </w:r>
                    </w:p>
                    <w:p w14:paraId="6066E269" w14:textId="492B4C8B" w:rsidR="00AA033C" w:rsidRPr="005E74CC" w:rsidRDefault="00AA033C" w:rsidP="00AA033C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 w:rsidRPr="005E74CC">
                        <w:rPr>
                          <w:rFonts w:ascii="Andika" w:hAnsi="Andika" w:cs="Andika"/>
                          <w:u w:val="single"/>
                        </w:rPr>
                        <w:t>mar l-iskola, ra lil sħabu fil-waqt li l-ħin kien wieqaf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010FB" wp14:editId="66D2BD57">
                <wp:simplePos x="0" y="0"/>
                <wp:positionH relativeFrom="column">
                  <wp:posOffset>-31750</wp:posOffset>
                </wp:positionH>
                <wp:positionV relativeFrom="paragraph">
                  <wp:posOffset>374650</wp:posOffset>
                </wp:positionV>
                <wp:extent cx="3426460" cy="1219200"/>
                <wp:effectExtent l="0" t="0" r="21590" b="19050"/>
                <wp:wrapNone/>
                <wp:docPr id="1694333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460" cy="12192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BA31F" w14:textId="4F14FE39" w:rsidR="00444BC7" w:rsidRDefault="00444BC7" w:rsidP="00444BC7">
                            <w:pPr>
                              <w:rPr>
                                <w:rFonts w:ascii="Andika" w:hAnsi="Andika" w:cs="Andika"/>
                              </w:rPr>
                            </w:pPr>
                            <w:r w:rsidRPr="00AA033C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2. Il-binja għall-qofol</w:t>
                            </w:r>
                            <w:r>
                              <w:rPr>
                                <w:rFonts w:ascii="Andika" w:hAnsi="Andika" w:cs="Andika"/>
                              </w:rPr>
                              <w:t>: Kif bdiet il-ġrajja?</w:t>
                            </w:r>
                          </w:p>
                          <w:p w14:paraId="797C65DE" w14:textId="29E2D9D3" w:rsidR="00444BC7" w:rsidRPr="00AA033C" w:rsidRDefault="00AA033C" w:rsidP="00444BC7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q</w:t>
                            </w:r>
                            <w:r w:rsidR="00444BC7" w:rsidRPr="00AA033C">
                              <w:rPr>
                                <w:rFonts w:ascii="Andika" w:hAnsi="Andika" w:cs="Andika"/>
                                <w:u w:val="single"/>
                              </w:rPr>
                              <w:t>am tard, ġera għall-kowċ tal-iskola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010FB" id="_x0000_s1029" style="position:absolute;margin-left:-2.5pt;margin-top:29.5pt;width:269.8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" fillcolor="#d6e3bc [1302]" strokecolor="#1c334e" strokeweight="1.5pt">
                <v:stroke joinstyle="miter"/>
                <v:textbox>
                  <w:txbxContent>
                    <w:p w14:paraId="24BBA31F" w14:textId="4F14FE39" w:rsidR="00444BC7" w:rsidRDefault="00444BC7" w:rsidP="00444BC7">
                      <w:pPr>
                        <w:rPr>
                          <w:rFonts w:ascii="Andika" w:hAnsi="Andika" w:cs="Andika"/>
                        </w:rPr>
                      </w:pPr>
                      <w:r w:rsidRPr="00AA033C">
                        <w:rPr>
                          <w:rFonts w:ascii="Andika" w:hAnsi="Andika" w:cs="Andika"/>
                          <w:b/>
                          <w:bCs/>
                        </w:rPr>
                        <w:t>2. Il-binja għall-qofol</w:t>
                      </w:r>
                      <w:r>
                        <w:rPr>
                          <w:rFonts w:ascii="Andika" w:hAnsi="Andika" w:cs="Andika"/>
                        </w:rPr>
                        <w:t>: Kif bdiet il-ġrajja?</w:t>
                      </w:r>
                    </w:p>
                    <w:p w14:paraId="797C65DE" w14:textId="29E2D9D3" w:rsidR="00444BC7" w:rsidRPr="00AA033C" w:rsidRDefault="00AA033C" w:rsidP="00444BC7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q</w:t>
                      </w:r>
                      <w:r w:rsidR="00444BC7" w:rsidRPr="00AA033C">
                        <w:rPr>
                          <w:rFonts w:ascii="Andika" w:hAnsi="Andika" w:cs="Andika"/>
                          <w:u w:val="single"/>
                        </w:rPr>
                        <w:t>am tard, ġera għall-kowċ tal-iskola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4769F0" w14:textId="4B7C644A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859E330" w14:textId="77777777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B35AB29" w14:textId="546E887B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F45FF18" w14:textId="4DD62C45" w:rsidR="004F3C1E" w:rsidRDefault="00E371F1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1393E" wp14:editId="304EAA3C">
                <wp:simplePos x="0" y="0"/>
                <wp:positionH relativeFrom="margin">
                  <wp:posOffset>6146800</wp:posOffset>
                </wp:positionH>
                <wp:positionV relativeFrom="paragraph">
                  <wp:posOffset>278130</wp:posOffset>
                </wp:positionV>
                <wp:extent cx="2920365" cy="1968500"/>
                <wp:effectExtent l="0" t="0" r="13335" b="12700"/>
                <wp:wrapNone/>
                <wp:docPr id="10210404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19685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EC620" w14:textId="19D94B02" w:rsidR="00E371F1" w:rsidRDefault="00E371F1" w:rsidP="00E371F1">
                            <w:pPr>
                              <w:rPr>
                                <w:rFonts w:ascii="Andika" w:hAnsi="Andika" w:cs="Andika"/>
                                <w:b/>
                                <w:bCs/>
                              </w:rPr>
                            </w:pPr>
                            <w:r w:rsidRPr="00E371F1">
                              <w:rPr>
                                <w:rFonts w:ascii="Andika" w:hAnsi="Andika" w:cs="Andika"/>
                                <w:b/>
                                <w:bCs/>
                              </w:rPr>
                              <w:t>5. Il-konklużjoni:</w:t>
                            </w:r>
                          </w:p>
                          <w:p w14:paraId="0AEAD281" w14:textId="1B705AE8" w:rsidR="00E371F1" w:rsidRDefault="00E371F1" w:rsidP="00E371F1">
                            <w:pPr>
                              <w:rPr>
                                <w:rFonts w:ascii="Andika" w:hAnsi="Andika" w:cs="Andika"/>
                              </w:rPr>
                            </w:pPr>
                            <w:r w:rsidRPr="00E371F1">
                              <w:rPr>
                                <w:rFonts w:ascii="Andika" w:hAnsi="Andika" w:cs="Andika"/>
                              </w:rPr>
                              <w:t>X’effett ħalliet din l-esperjenza fuq il-protagonist?</w:t>
                            </w:r>
                          </w:p>
                          <w:p w14:paraId="2F60D39C" w14:textId="0BED5E3E" w:rsidR="00E371F1" w:rsidRPr="00E371F1" w:rsidRDefault="00E371F1" w:rsidP="00E371F1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 w:rsidRPr="00E371F1">
                              <w:rPr>
                                <w:rFonts w:ascii="Andika" w:hAnsi="Andika" w:cs="Andika"/>
                                <w:u w:val="single"/>
                              </w:rPr>
                              <w:t>imdejjaq li l-mument maġiku spiċċa u l-ħajja reġgħet bdiet għaddejja</w:t>
                            </w: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1393E" id="_x0000_s1030" style="position:absolute;margin-left:484pt;margin-top:21.9pt;width:229.95pt;height:1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" fillcolor="#e5b8b7 [1301]" strokecolor="#1c334e" strokeweight="1.5pt">
                <v:stroke joinstyle="miter"/>
                <v:textbox>
                  <w:txbxContent>
                    <w:p w14:paraId="116EC620" w14:textId="19D94B02" w:rsidR="00E371F1" w:rsidRDefault="00E371F1" w:rsidP="00E371F1">
                      <w:pPr>
                        <w:rPr>
                          <w:rFonts w:ascii="Andika" w:hAnsi="Andika" w:cs="Andika"/>
                          <w:b/>
                          <w:bCs/>
                        </w:rPr>
                      </w:pPr>
                      <w:r w:rsidRPr="00E371F1">
                        <w:rPr>
                          <w:rFonts w:ascii="Andika" w:hAnsi="Andika" w:cs="Andika"/>
                          <w:b/>
                          <w:bCs/>
                        </w:rPr>
                        <w:t>5. Il-konklużjoni:</w:t>
                      </w:r>
                    </w:p>
                    <w:p w14:paraId="0AEAD281" w14:textId="1B705AE8" w:rsidR="00E371F1" w:rsidRDefault="00E371F1" w:rsidP="00E371F1">
                      <w:pPr>
                        <w:rPr>
                          <w:rFonts w:ascii="Andika" w:hAnsi="Andika" w:cs="Andika"/>
                        </w:rPr>
                      </w:pPr>
                      <w:r w:rsidRPr="00E371F1">
                        <w:rPr>
                          <w:rFonts w:ascii="Andika" w:hAnsi="Andika" w:cs="Andika"/>
                        </w:rPr>
                        <w:t>X’effett ħalliet din l-esperjenza fuq il-protagonist?</w:t>
                      </w:r>
                    </w:p>
                    <w:p w14:paraId="2F60D39C" w14:textId="0BED5E3E" w:rsidR="00E371F1" w:rsidRPr="00E371F1" w:rsidRDefault="00E371F1" w:rsidP="00E371F1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 w:rsidRPr="00E371F1">
                        <w:rPr>
                          <w:rFonts w:ascii="Andika" w:hAnsi="Andika" w:cs="Andika"/>
                          <w:u w:val="single"/>
                        </w:rPr>
                        <w:t>imdejjaq li l-mument maġiku spiċċa u l-ħajja reġgħet bdiet għaddejja</w:t>
                      </w:r>
                      <w:r>
                        <w:rPr>
                          <w:rFonts w:ascii="Andika" w:hAnsi="Andika" w:cs="Andika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0B846" w14:textId="3052D6D2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D9C1EA8" w14:textId="1D0DF9BB" w:rsidR="004F3C1E" w:rsidRDefault="00E323E0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85F1C" wp14:editId="77ECFEC0">
                <wp:simplePos x="0" y="0"/>
                <wp:positionH relativeFrom="margin">
                  <wp:posOffset>-96520</wp:posOffset>
                </wp:positionH>
                <wp:positionV relativeFrom="paragraph">
                  <wp:posOffset>43180</wp:posOffset>
                </wp:positionV>
                <wp:extent cx="3283585" cy="1434465"/>
                <wp:effectExtent l="0" t="0" r="12065" b="13335"/>
                <wp:wrapNone/>
                <wp:docPr id="53361715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85" cy="14344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57B8D1" w14:textId="5C9FD1DF" w:rsidR="00E323E0" w:rsidRPr="00444BC7" w:rsidRDefault="00444BC7" w:rsidP="00444BC7">
                            <w:pPr>
                              <w:rPr>
                                <w:rFonts w:ascii="Andika" w:hAnsi="Andika" w:cs="Andika"/>
                              </w:rPr>
                            </w:pPr>
                            <w:r w:rsidRPr="00444BC7"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323E0" w:rsidRPr="00444BC7">
                              <w:rPr>
                                <w:b/>
                                <w:bCs/>
                              </w:rPr>
                              <w:t>L-Introduzzjoni</w:t>
                            </w:r>
                            <w:r w:rsidR="00E323E0">
                              <w:t>:</w:t>
                            </w:r>
                            <w:r w:rsidR="00E323E0" w:rsidRPr="00444BC7">
                              <w:rPr>
                                <w:rFonts w:ascii="Andika" w:hAnsi="Andika" w:cs="Andika"/>
                              </w:rPr>
                              <w:t xml:space="preserve"> L-isfond</w:t>
                            </w:r>
                            <w:r w:rsidR="005A58FB">
                              <w:rPr>
                                <w:rFonts w:ascii="Andika" w:hAnsi="Andika" w:cs="Andika"/>
                              </w:rPr>
                              <w:t xml:space="preserve"> </w:t>
                            </w:r>
                            <w:r w:rsidR="00E323E0" w:rsidRPr="00444BC7">
                              <w:rPr>
                                <w:rFonts w:ascii="Andika" w:hAnsi="Andika" w:cs="Andika"/>
                              </w:rPr>
                              <w:t>- il-ħin, il-post, il-protagonist:</w:t>
                            </w:r>
                          </w:p>
                          <w:p w14:paraId="13F8A83A" w14:textId="25B74DD0" w:rsidR="00E323E0" w:rsidRPr="00E323E0" w:rsidRDefault="009A0397" w:rsidP="00E323E0">
                            <w:pPr>
                              <w:rPr>
                                <w:rFonts w:ascii="Andika" w:hAnsi="Andika" w:cs="Andika"/>
                                <w:u w:val="singl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u w:val="single"/>
                              </w:rPr>
                              <w:t>i</w:t>
                            </w:r>
                            <w:r w:rsidR="00E323E0" w:rsidRPr="00E323E0">
                              <w:rPr>
                                <w:rFonts w:ascii="Andika" w:hAnsi="Andika" w:cs="Andika"/>
                                <w:u w:val="single"/>
                              </w:rPr>
                              <w:t>l-Ġimgħa filgħodu, student tal-iskola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85F1C" id="_x0000_s1031" style="position:absolute;margin-left:-7.6pt;margin-top:3.4pt;width:258.55pt;height:1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" fillcolor="#8db3e2 [1311]" strokecolor="#1c334e" strokeweight="1.5pt">
                <v:stroke joinstyle="miter"/>
                <v:textbox>
                  <w:txbxContent>
                    <w:p w14:paraId="3F57B8D1" w14:textId="5C9FD1DF" w:rsidR="00E323E0" w:rsidRPr="00444BC7" w:rsidRDefault="00444BC7" w:rsidP="00444BC7">
                      <w:pPr>
                        <w:rPr>
                          <w:rFonts w:ascii="Andika" w:hAnsi="Andika" w:cs="Andika"/>
                        </w:rPr>
                      </w:pPr>
                      <w:r w:rsidRPr="00444BC7">
                        <w:rPr>
                          <w:b/>
                          <w:bCs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E323E0" w:rsidRPr="00444BC7">
                        <w:rPr>
                          <w:b/>
                          <w:bCs/>
                        </w:rPr>
                        <w:t>L-Introduzzjoni</w:t>
                      </w:r>
                      <w:r w:rsidR="00E323E0">
                        <w:t>:</w:t>
                      </w:r>
                      <w:r w:rsidR="00E323E0" w:rsidRPr="00444BC7">
                        <w:rPr>
                          <w:rFonts w:ascii="Andika" w:hAnsi="Andika" w:cs="Andika"/>
                        </w:rPr>
                        <w:t xml:space="preserve"> L-isfond</w:t>
                      </w:r>
                      <w:r w:rsidR="005A58FB">
                        <w:rPr>
                          <w:rFonts w:ascii="Andika" w:hAnsi="Andika" w:cs="Andika"/>
                        </w:rPr>
                        <w:t xml:space="preserve"> </w:t>
                      </w:r>
                      <w:r w:rsidR="00E323E0" w:rsidRPr="00444BC7">
                        <w:rPr>
                          <w:rFonts w:ascii="Andika" w:hAnsi="Andika" w:cs="Andika"/>
                        </w:rPr>
                        <w:t>- il-ħin, il-post, il-protagonist:</w:t>
                      </w:r>
                    </w:p>
                    <w:p w14:paraId="13F8A83A" w14:textId="25B74DD0" w:rsidR="00E323E0" w:rsidRPr="00E323E0" w:rsidRDefault="009A0397" w:rsidP="00E323E0">
                      <w:pPr>
                        <w:rPr>
                          <w:rFonts w:ascii="Andika" w:hAnsi="Andika" w:cs="Andika"/>
                          <w:u w:val="single"/>
                        </w:rPr>
                      </w:pPr>
                      <w:r>
                        <w:rPr>
                          <w:rFonts w:ascii="Andika" w:hAnsi="Andika" w:cs="Andika"/>
                          <w:u w:val="single"/>
                        </w:rPr>
                        <w:t>i</w:t>
                      </w:r>
                      <w:r w:rsidR="00E323E0" w:rsidRPr="00E323E0">
                        <w:rPr>
                          <w:rFonts w:ascii="Andika" w:hAnsi="Andika" w:cs="Andika"/>
                          <w:u w:val="single"/>
                        </w:rPr>
                        <w:t>l-Ġimgħa filgħodu, student tal-iskola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907934" w14:textId="7298497A" w:rsidR="004F3C1E" w:rsidRDefault="004F3C1E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3C0FED16" w14:textId="77777777" w:rsidR="007A34BA" w:rsidRDefault="007A34BA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6FBB454" w14:textId="19C21701" w:rsidR="00B622A4" w:rsidRDefault="00F76DD1" w:rsidP="006F48E6">
      <w:pPr>
        <w:ind w:right="-188"/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984806" w:themeColor="accent6" w:themeShade="8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C68698" wp14:editId="7AE967B3">
                <wp:simplePos x="0" y="0"/>
                <wp:positionH relativeFrom="margin">
                  <wp:posOffset>2586990</wp:posOffset>
                </wp:positionH>
                <wp:positionV relativeFrom="paragraph">
                  <wp:posOffset>356870</wp:posOffset>
                </wp:positionV>
                <wp:extent cx="3219450" cy="1498600"/>
                <wp:effectExtent l="0" t="0" r="0" b="0"/>
                <wp:wrapNone/>
                <wp:docPr id="210470133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986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0E3C4" w14:textId="7942FBC8" w:rsidR="00F76DD1" w:rsidRPr="00AA033C" w:rsidRDefault="00F76DD1" w:rsidP="00F76DD1">
                            <w:pPr>
                              <w:rPr>
                                <w:rFonts w:ascii="Andika" w:hAnsi="Andika" w:cs="Andika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68698" id="_x0000_s1032" style="position:absolute;margin-left:203.7pt;margin-top:28.1pt;width:253.5pt;height:11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" filled="f" stroked="f" strokeweight="1.5pt">
                <v:stroke joinstyle="miter"/>
                <v:textbox>
                  <w:txbxContent>
                    <w:p w14:paraId="00E0E3C4" w14:textId="7942FBC8" w:rsidR="00F76DD1" w:rsidRPr="00AA033C" w:rsidRDefault="00F76DD1" w:rsidP="00F76DD1">
                      <w:pPr>
                        <w:rPr>
                          <w:rFonts w:ascii="Andika" w:hAnsi="Andika" w:cs="Andika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596806" w14:textId="7A433691" w:rsidR="007A34BA" w:rsidRDefault="007A34BA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 w:rsidRPr="007A34BA">
        <w:rPr>
          <w:rFonts w:ascii="Andika" w:hAnsi="Andika" w:cs="Andika"/>
          <w:shd w:val="clear" w:color="auto" w:fill="FFFFFF"/>
          <w:lang w:val="de-DE"/>
        </w:rPr>
        <w:lastRenderedPageBreak/>
        <w:t xml:space="preserve">Kien </w:t>
      </w:r>
      <w:r>
        <w:rPr>
          <w:rFonts w:ascii="Andika" w:hAnsi="Andika" w:cs="Andika"/>
          <w:shd w:val="clear" w:color="auto" w:fill="FFFFFF"/>
          <w:lang w:val="de-DE"/>
        </w:rPr>
        <w:t>il-Ġimgħa filgħodu. Niftakar li dakinhar kont qomt imgerfex għax ma stajtx</w:t>
      </w:r>
      <w:r w:rsidR="00CC0A2E">
        <w:rPr>
          <w:rFonts w:ascii="Andika" w:hAnsi="Andika" w:cs="Andika"/>
          <w:shd w:val="clear" w:color="auto" w:fill="FFFFFF"/>
          <w:lang w:val="de-DE"/>
        </w:rPr>
        <w:t xml:space="preserve"> insib</w:t>
      </w:r>
      <w:r>
        <w:rPr>
          <w:rFonts w:ascii="Andika" w:hAnsi="Andika" w:cs="Andika"/>
          <w:shd w:val="clear" w:color="auto" w:fill="FFFFFF"/>
          <w:lang w:val="de-DE"/>
        </w:rPr>
        <w:t xml:space="preserve"> il-mowbajl. Kont ċert mija fil-mija li ħallejtu fuq il-komodina qabel irqadt. Lanqas biss smajtu jdoqq biex iqajjimni filgħodu</w:t>
      </w:r>
      <w:r w:rsidR="005A58FB">
        <w:rPr>
          <w:rFonts w:ascii="Andika" w:hAnsi="Andika" w:cs="Andika"/>
          <w:shd w:val="clear" w:color="auto" w:fill="FFFFFF"/>
          <w:lang w:val="de-DE"/>
        </w:rPr>
        <w:t>,</w:t>
      </w:r>
      <w:r>
        <w:rPr>
          <w:rFonts w:ascii="Andika" w:hAnsi="Andika" w:cs="Andika"/>
          <w:shd w:val="clear" w:color="auto" w:fill="FFFFFF"/>
          <w:lang w:val="de-DE"/>
        </w:rPr>
        <w:t xml:space="preserve"> mela żgur li ma kienx fejn ħsibt li ħallejtu!</w:t>
      </w:r>
    </w:p>
    <w:p w14:paraId="2EAF11ED" w14:textId="4F4FA1D2" w:rsidR="00AA033C" w:rsidRDefault="007A34BA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t>Ommi baqgħet skantata kif qomt tard</w:t>
      </w:r>
      <w:r w:rsidR="00865126">
        <w:rPr>
          <w:rFonts w:ascii="Andika" w:hAnsi="Andika" w:cs="Andika"/>
          <w:shd w:val="clear" w:color="auto" w:fill="FFFFFF"/>
          <w:lang w:val="de-DE"/>
        </w:rPr>
        <w:t xml:space="preserve"> u ppruvat tkellimni</w:t>
      </w:r>
      <w:r>
        <w:rPr>
          <w:rFonts w:ascii="Andika" w:hAnsi="Andika" w:cs="Andika"/>
          <w:shd w:val="clear" w:color="auto" w:fill="FFFFFF"/>
          <w:lang w:val="de-DE"/>
        </w:rPr>
        <w:t xml:space="preserve"> iżda jien lanqas biss sellimtilha għax bqajt ħiereġ </w:t>
      </w:r>
      <w:r w:rsidR="009A039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il barra bla kliem u bla sliem. </w:t>
      </w:r>
      <w:r w:rsidR="00CC0A2E">
        <w:rPr>
          <w:rFonts w:ascii="Andika" w:hAnsi="Andika" w:cs="Andika"/>
          <w:shd w:val="clear" w:color="auto" w:fill="FFFFFF"/>
          <w:lang w:val="de-DE"/>
        </w:rPr>
        <w:t xml:space="preserve">Bdejt miexi b’pass mgħaġġel fi triqti lejn il-post fejn tiġborna l-kowċ tal-iskola bit-tama li nilħaqha iżda b’xorti ħażina ninduna li </w:t>
      </w:r>
      <w:r w:rsidR="001932AA">
        <w:rPr>
          <w:rFonts w:ascii="Andika" w:hAnsi="Andika" w:cs="Andika"/>
          <w:shd w:val="clear" w:color="auto" w:fill="FFFFFF"/>
          <w:lang w:val="de-DE"/>
        </w:rPr>
        <w:t>k</w:t>
      </w:r>
      <w:r w:rsidR="00CC0A2E">
        <w:rPr>
          <w:rFonts w:ascii="Andika" w:hAnsi="Andika" w:cs="Andika"/>
          <w:shd w:val="clear" w:color="auto" w:fill="FFFFFF"/>
          <w:lang w:val="de-DE"/>
        </w:rPr>
        <w:t xml:space="preserve">ont tlift il-kowċ. Ħarist lejn l-arloġġ biex nara kemm kont tard. Minn taħt il-għajn rajt li kienu t-tmienja u kwart waqt li fl-istess waqt innutajt fatt kurjuż. </w:t>
      </w:r>
    </w:p>
    <w:p w14:paraId="2832E68C" w14:textId="577554B0" w:rsidR="007A34BA" w:rsidRDefault="00CC0A2E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t>Rajt qattus wieqaf dritt dritt quddiemi bla ma jiċċaqlaq. Meta sejjaħtlu lanqas biss tħarrek! Imxejt ftit ieħor u bdejt nara aktar affarijiet strambi. Rajt serbut ta</w:t>
      </w:r>
      <w:r w:rsidR="009A039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 nies fuq l-istejġ. </w:t>
      </w:r>
      <w:r w:rsidR="00865126">
        <w:rPr>
          <w:rFonts w:ascii="Andika" w:hAnsi="Andika" w:cs="Andika"/>
          <w:shd w:val="clear" w:color="auto" w:fill="FFFFFF"/>
          <w:lang w:val="de-DE"/>
        </w:rPr>
        <w:t>I</w:t>
      </w:r>
      <w:r>
        <w:rPr>
          <w:rFonts w:ascii="Andika" w:hAnsi="Andika" w:cs="Andika"/>
          <w:shd w:val="clear" w:color="auto" w:fill="FFFFFF"/>
          <w:lang w:val="de-DE"/>
        </w:rPr>
        <w:t xml:space="preserve">l-biċċa l-kbira </w:t>
      </w:r>
      <w:r w:rsidR="00865126">
        <w:rPr>
          <w:rFonts w:ascii="Andika" w:hAnsi="Andika" w:cs="Andika"/>
          <w:shd w:val="clear" w:color="auto" w:fill="FFFFFF"/>
          <w:lang w:val="de-DE"/>
        </w:rPr>
        <w:t xml:space="preserve">minnhom </w:t>
      </w:r>
      <w:r>
        <w:rPr>
          <w:rFonts w:ascii="Andika" w:hAnsi="Andika" w:cs="Andika"/>
          <w:shd w:val="clear" w:color="auto" w:fill="FFFFFF"/>
          <w:lang w:val="de-DE"/>
        </w:rPr>
        <w:t>kellhom rashom mgħaddsa fil-mowbajl imma min ma kienx, kien qed iħares ċass bla ma jiċċaqlaq. Kollha kienu qishom illamtati</w:t>
      </w:r>
      <w:r w:rsidR="005A58FB">
        <w:rPr>
          <w:rFonts w:ascii="Andika" w:hAnsi="Andika" w:cs="Andika"/>
          <w:shd w:val="clear" w:color="auto" w:fill="FFFFFF"/>
          <w:lang w:val="de-DE"/>
        </w:rPr>
        <w:t>, propja</w:t>
      </w:r>
      <w:r>
        <w:rPr>
          <w:rFonts w:ascii="Andika" w:hAnsi="Andika" w:cs="Andika"/>
          <w:shd w:val="clear" w:color="auto" w:fill="FFFFFF"/>
          <w:lang w:val="de-DE"/>
        </w:rPr>
        <w:t xml:space="preserve"> statwi. Ħarist</w:t>
      </w:r>
      <w:r w:rsidR="009A0397">
        <w:rPr>
          <w:rFonts w:ascii="Andika" w:hAnsi="Andika" w:cs="Andika"/>
          <w:shd w:val="clear" w:color="auto" w:fill="FFFFFF"/>
          <w:lang w:val="de-DE"/>
        </w:rPr>
        <w:t xml:space="preserve"> ’</w:t>
      </w:r>
      <w:r>
        <w:rPr>
          <w:rFonts w:ascii="Andika" w:hAnsi="Andika" w:cs="Andika"/>
          <w:shd w:val="clear" w:color="auto" w:fill="FFFFFF"/>
          <w:lang w:val="de-DE"/>
        </w:rPr>
        <w:t>il fuq u rajt weraq imden</w:t>
      </w:r>
      <w:r w:rsidR="005A58FB">
        <w:rPr>
          <w:rFonts w:ascii="Andika" w:hAnsi="Andika" w:cs="Andika"/>
          <w:shd w:val="clear" w:color="auto" w:fill="FFFFFF"/>
          <w:lang w:val="de-DE"/>
        </w:rPr>
        <w:t>del</w:t>
      </w:r>
      <w:r>
        <w:rPr>
          <w:rFonts w:ascii="Andika" w:hAnsi="Andika" w:cs="Andika"/>
          <w:shd w:val="clear" w:color="auto" w:fill="FFFFFF"/>
          <w:lang w:val="de-DE"/>
        </w:rPr>
        <w:t xml:space="preserve"> fl-arja bla ma qatt jinż</w:t>
      </w:r>
      <w:r w:rsidR="00E178D1">
        <w:rPr>
          <w:rFonts w:ascii="Andika" w:hAnsi="Andika" w:cs="Andika"/>
          <w:shd w:val="clear" w:color="auto" w:fill="FFFFFF"/>
          <w:lang w:val="de-DE"/>
        </w:rPr>
        <w:t>el</w:t>
      </w:r>
      <w:r>
        <w:rPr>
          <w:rFonts w:ascii="Andika" w:hAnsi="Andika" w:cs="Andika"/>
          <w:shd w:val="clear" w:color="auto" w:fill="FFFFFF"/>
          <w:lang w:val="de-DE"/>
        </w:rPr>
        <w:t xml:space="preserve"> lejn l-art. Bqajt miexi mbellah nara d-dinja wieqfa quddiemi qisha pittura fuq tila. Il-karozzi kienu weqfin mhux għax imwaħħlin fit-traffiku iżda għax kienu maqbudin f’dan il-mument maġiku.</w:t>
      </w:r>
      <w:r w:rsidR="00B9597A">
        <w:rPr>
          <w:rFonts w:ascii="Andika" w:hAnsi="Andika" w:cs="Andika"/>
          <w:shd w:val="clear" w:color="auto" w:fill="FFFFFF"/>
          <w:lang w:val="de-DE"/>
        </w:rPr>
        <w:t xml:space="preserve"> Erġajt ħarist lejn l-arloġġ u ndunajt li l-arloġġ kien għadu qed jimmarka t-tmienja u kwart. </w:t>
      </w:r>
      <w:r>
        <w:rPr>
          <w:rFonts w:ascii="Andika" w:hAnsi="Andika" w:cs="Andika"/>
          <w:shd w:val="clear" w:color="auto" w:fill="FFFFFF"/>
          <w:lang w:val="de-DE"/>
        </w:rPr>
        <w:t xml:space="preserve"> </w:t>
      </w:r>
    </w:p>
    <w:p w14:paraId="26EA390F" w14:textId="02E6230D" w:rsidR="00F76DD1" w:rsidRDefault="00CC0A2E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t>Hawn indunajt li stajt nieqaf nosserva l-ħajja. Ħadd ma kien se jgħaġġilni biex immur l-iskola għax il-ħin kien wieqaf. Ma kontx se mmur tard</w:t>
      </w:r>
      <w:r w:rsidR="00B9597A">
        <w:rPr>
          <w:rFonts w:ascii="Andika" w:hAnsi="Andika" w:cs="Andika"/>
          <w:shd w:val="clear" w:color="auto" w:fill="FFFFFF"/>
          <w:lang w:val="de-DE"/>
        </w:rPr>
        <w:t xml:space="preserve"> wara kollox! Tgħid il-ħin ħenn għalija għax għal darba kont qomt tard? Komplejt miexi mgħaġġeb b’dak kollu li kont qed nara madwari. Malli wasalt l-iskola, dħalt b</w:t>
      </w:r>
      <w:r w:rsidR="009A0397">
        <w:rPr>
          <w:rFonts w:ascii="Andika" w:hAnsi="Andika" w:cs="Andika"/>
          <w:shd w:val="clear" w:color="auto" w:fill="FFFFFF"/>
          <w:lang w:val="de-DE"/>
        </w:rPr>
        <w:t>’</w:t>
      </w:r>
      <w:r w:rsidR="00B9597A">
        <w:rPr>
          <w:rFonts w:ascii="Andika" w:hAnsi="Andika" w:cs="Andika"/>
          <w:shd w:val="clear" w:color="auto" w:fill="FFFFFF"/>
          <w:lang w:val="de-DE"/>
        </w:rPr>
        <w:t>pass m</w:t>
      </w:r>
      <w:r w:rsidR="001932AA">
        <w:rPr>
          <w:rFonts w:ascii="Andika" w:hAnsi="Andika" w:cs="Andika"/>
          <w:shd w:val="clear" w:color="auto" w:fill="FFFFFF"/>
          <w:lang w:val="de-DE"/>
        </w:rPr>
        <w:t>eqjus</w:t>
      </w:r>
      <w:r w:rsidR="00B9597A">
        <w:rPr>
          <w:rFonts w:ascii="Andika" w:hAnsi="Andika" w:cs="Andika"/>
          <w:shd w:val="clear" w:color="auto" w:fill="FFFFFF"/>
          <w:lang w:val="de-DE"/>
        </w:rPr>
        <w:t>. Madwari stajt nara lil sħabi. Kollha kienu llamtati f’po</w:t>
      </w:r>
      <w:r w:rsidR="001932AA">
        <w:rPr>
          <w:rFonts w:ascii="Andika" w:hAnsi="Andika" w:cs="Andika"/>
          <w:shd w:val="clear" w:color="auto" w:fill="FFFFFF"/>
          <w:lang w:val="de-DE"/>
        </w:rPr>
        <w:t>ż</w:t>
      </w:r>
      <w:r w:rsidR="00B9597A">
        <w:rPr>
          <w:rFonts w:ascii="Andika" w:hAnsi="Andika" w:cs="Andika"/>
          <w:shd w:val="clear" w:color="auto" w:fill="FFFFFF"/>
          <w:lang w:val="de-DE"/>
        </w:rPr>
        <w:t xml:space="preserve">izzjonijiet mill-aktar </w:t>
      </w:r>
      <w:r w:rsidR="00865126">
        <w:rPr>
          <w:rFonts w:ascii="Andika" w:hAnsi="Andika" w:cs="Andika"/>
          <w:shd w:val="clear" w:color="auto" w:fill="FFFFFF"/>
          <w:lang w:val="de-DE"/>
        </w:rPr>
        <w:t>mhux mistennija</w:t>
      </w:r>
      <w:r w:rsidR="00B9597A">
        <w:rPr>
          <w:rFonts w:ascii="Andika" w:hAnsi="Andika" w:cs="Andika"/>
          <w:shd w:val="clear" w:color="auto" w:fill="FFFFFF"/>
          <w:lang w:val="de-DE"/>
        </w:rPr>
        <w:t>. Kollha maqbudin fil-mument tat-tmienja u kwart. Xtaqt li kelli l-mowbajl biex  neħdilhom ritratt. Mur ara kemm kienu jidħku meta jaraw dan kollu!</w:t>
      </w:r>
    </w:p>
    <w:p w14:paraId="09AA05B1" w14:textId="1FB34CFB" w:rsidR="00CC0A2E" w:rsidRDefault="00B9597A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shd w:val="clear" w:color="auto" w:fill="FFFFFF"/>
          <w:lang w:val="de-DE"/>
        </w:rPr>
        <w:lastRenderedPageBreak/>
        <w:t xml:space="preserve">Fid-daqqa u l-ħin </w:t>
      </w:r>
      <w:r w:rsidR="00A13478">
        <w:rPr>
          <w:rFonts w:ascii="Andika" w:hAnsi="Andika" w:cs="Andika"/>
          <w:shd w:val="clear" w:color="auto" w:fill="FFFFFF"/>
          <w:lang w:val="de-DE"/>
        </w:rPr>
        <w:t>smajt</w:t>
      </w:r>
      <w:r>
        <w:rPr>
          <w:rFonts w:ascii="Andika" w:hAnsi="Andika" w:cs="Andika"/>
          <w:shd w:val="clear" w:color="auto" w:fill="FFFFFF"/>
          <w:lang w:val="de-DE"/>
        </w:rPr>
        <w:t xml:space="preserve"> ħoss żgħir u ħarist lejn il-polz. L-arloġġ kien tħarrek. Id-dinja </w:t>
      </w:r>
      <w:r w:rsidR="00BC035B">
        <w:rPr>
          <w:rFonts w:ascii="Andika" w:hAnsi="Andika" w:cs="Andika"/>
          <w:shd w:val="clear" w:color="auto" w:fill="FFFFFF"/>
          <w:lang w:val="de-DE"/>
        </w:rPr>
        <w:t>ta</w:t>
      </w:r>
      <w:r w:rsidR="009A0397">
        <w:rPr>
          <w:rFonts w:ascii="Andika" w:hAnsi="Andika" w:cs="Andika"/>
          <w:shd w:val="clear" w:color="auto" w:fill="FFFFFF"/>
          <w:lang w:val="de-DE"/>
        </w:rPr>
        <w:t>’</w:t>
      </w:r>
      <w:r w:rsidR="00BC035B">
        <w:rPr>
          <w:rFonts w:ascii="Andika" w:hAnsi="Andika" w:cs="Andika"/>
          <w:shd w:val="clear" w:color="auto" w:fill="FFFFFF"/>
          <w:lang w:val="de-DE"/>
        </w:rPr>
        <w:t xml:space="preserve"> </w:t>
      </w:r>
      <w:r>
        <w:rPr>
          <w:rFonts w:ascii="Andika" w:hAnsi="Andika" w:cs="Andika"/>
          <w:shd w:val="clear" w:color="auto" w:fill="FFFFFF"/>
          <w:lang w:val="de-DE"/>
        </w:rPr>
        <w:t xml:space="preserve">madwari </w:t>
      </w:r>
      <w:r w:rsidR="00BC035B">
        <w:rPr>
          <w:rFonts w:ascii="Andika" w:hAnsi="Andika" w:cs="Andika"/>
          <w:shd w:val="clear" w:color="auto" w:fill="FFFFFF"/>
          <w:lang w:val="de-DE"/>
        </w:rPr>
        <w:t>reġgħet ħadet il-ħajja</w:t>
      </w:r>
      <w:r>
        <w:rPr>
          <w:rFonts w:ascii="Andika" w:hAnsi="Andika" w:cs="Andika"/>
          <w:shd w:val="clear" w:color="auto" w:fill="FFFFFF"/>
          <w:lang w:val="de-DE"/>
        </w:rPr>
        <w:t>. Kollox reġa</w:t>
      </w:r>
      <w:r w:rsidR="009A0397">
        <w:rPr>
          <w:rFonts w:ascii="Andika" w:hAnsi="Andika" w:cs="Andika"/>
          <w:shd w:val="clear" w:color="auto" w:fill="FFFFFF"/>
          <w:lang w:val="de-DE"/>
        </w:rPr>
        <w:t>’</w:t>
      </w:r>
      <w:r>
        <w:rPr>
          <w:rFonts w:ascii="Andika" w:hAnsi="Andika" w:cs="Andika"/>
          <w:shd w:val="clear" w:color="auto" w:fill="FFFFFF"/>
          <w:lang w:val="de-DE"/>
        </w:rPr>
        <w:t xml:space="preserve"> għalli kien. </w:t>
      </w:r>
      <w:r w:rsidR="00E371F1">
        <w:rPr>
          <w:rFonts w:ascii="Andika" w:hAnsi="Andika" w:cs="Andika"/>
          <w:shd w:val="clear" w:color="auto" w:fill="FFFFFF"/>
          <w:lang w:val="de-DE"/>
        </w:rPr>
        <w:t>B’sens ta</w:t>
      </w:r>
      <w:r w:rsidR="00E15FF5">
        <w:rPr>
          <w:rFonts w:ascii="Andika" w:hAnsi="Andika" w:cs="Andika"/>
          <w:shd w:val="clear" w:color="auto" w:fill="FFFFFF"/>
          <w:lang w:val="de-DE"/>
        </w:rPr>
        <w:t>’</w:t>
      </w:r>
      <w:r w:rsidR="00E371F1">
        <w:rPr>
          <w:rFonts w:ascii="Andika" w:hAnsi="Andika" w:cs="Andika"/>
          <w:shd w:val="clear" w:color="auto" w:fill="FFFFFF"/>
          <w:lang w:val="de-DE"/>
        </w:rPr>
        <w:t xml:space="preserve"> diqa rreallizzajt li l-ħajja </w:t>
      </w:r>
      <w:r w:rsidR="00C2206A">
        <w:rPr>
          <w:rFonts w:ascii="Andika" w:hAnsi="Andika" w:cs="Andika"/>
          <w:shd w:val="clear" w:color="auto" w:fill="FFFFFF"/>
          <w:lang w:val="de-DE"/>
        </w:rPr>
        <w:t xml:space="preserve">kienet </w:t>
      </w:r>
      <w:r w:rsidR="00E371F1">
        <w:rPr>
          <w:rFonts w:ascii="Andika" w:hAnsi="Andika" w:cs="Andika"/>
          <w:shd w:val="clear" w:color="auto" w:fill="FFFFFF"/>
          <w:lang w:val="de-DE"/>
        </w:rPr>
        <w:t>reġgħet qabdet ir-ritmu mgħaġġel tas-soltu.</w:t>
      </w:r>
    </w:p>
    <w:p w14:paraId="31571361" w14:textId="4A0F84EA" w:rsidR="00026385" w:rsidRPr="007A34BA" w:rsidRDefault="00026385" w:rsidP="006F48E6">
      <w:pPr>
        <w:ind w:right="-188"/>
        <w:rPr>
          <w:rFonts w:ascii="Andika" w:hAnsi="Andika" w:cs="Andika"/>
          <w:shd w:val="clear" w:color="auto" w:fill="FFFFFF"/>
          <w:lang w:val="de-DE"/>
        </w:rPr>
      </w:pPr>
      <w:r>
        <w:rPr>
          <w:rFonts w:ascii="Andika" w:hAnsi="Andika" w:cs="Andika"/>
          <w:noProof/>
          <w:shd w:val="clear" w:color="auto" w:fill="FFFFFF"/>
          <w:lang w:val="de-DE"/>
        </w:rPr>
        <w:drawing>
          <wp:anchor distT="0" distB="0" distL="114300" distR="114300" simplePos="0" relativeHeight="251696128" behindDoc="1" locked="0" layoutInCell="1" allowOverlap="1" wp14:anchorId="143F4BEB" wp14:editId="3EEDCF71">
            <wp:simplePos x="0" y="0"/>
            <wp:positionH relativeFrom="margin">
              <wp:posOffset>2832100</wp:posOffset>
            </wp:positionH>
            <wp:positionV relativeFrom="paragraph">
              <wp:posOffset>523240</wp:posOffset>
            </wp:positionV>
            <wp:extent cx="2971800" cy="1980565"/>
            <wp:effectExtent l="0" t="0" r="0" b="635"/>
            <wp:wrapTight wrapText="bothSides">
              <wp:wrapPolygon edited="0">
                <wp:start x="0" y="0"/>
                <wp:lineTo x="0" y="21399"/>
                <wp:lineTo x="21462" y="21399"/>
                <wp:lineTo x="21462" y="0"/>
                <wp:lineTo x="0" y="0"/>
              </wp:wrapPolygon>
            </wp:wrapTight>
            <wp:docPr id="2814222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22254" name="Picture 2814222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6385" w:rsidRPr="007A34BA" w:rsidSect="00380472">
      <w:footerReference w:type="default" r:id="rId13"/>
      <w:pgSz w:w="16838" w:h="11906" w:orient="landscape"/>
      <w:pgMar w:top="1440" w:right="1440" w:bottom="1440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40CD" w14:textId="77777777" w:rsidR="00AE7E51" w:rsidRDefault="00AE7E51" w:rsidP="00AE7E51">
      <w:pPr>
        <w:spacing w:after="0" w:line="240" w:lineRule="auto"/>
      </w:pPr>
      <w:r>
        <w:separator/>
      </w:r>
    </w:p>
  </w:endnote>
  <w:endnote w:type="continuationSeparator" w:id="0">
    <w:p w14:paraId="25BBC89A" w14:textId="77777777" w:rsidR="00AE7E51" w:rsidRDefault="00AE7E51" w:rsidP="00AE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2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D3D24" w14:textId="39A26A46" w:rsidR="00AE7E51" w:rsidRDefault="00AE7E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E6F8E" w14:textId="77777777" w:rsidR="00AE7E51" w:rsidRDefault="00AE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67AA" w14:textId="77777777" w:rsidR="00AE7E51" w:rsidRDefault="00AE7E51" w:rsidP="00AE7E51">
      <w:pPr>
        <w:spacing w:after="0" w:line="240" w:lineRule="auto"/>
      </w:pPr>
      <w:r>
        <w:separator/>
      </w:r>
    </w:p>
  </w:footnote>
  <w:footnote w:type="continuationSeparator" w:id="0">
    <w:p w14:paraId="3C59D273" w14:textId="77777777" w:rsidR="00AE7E51" w:rsidRDefault="00AE7E51" w:rsidP="00AE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0100"/>
    <w:multiLevelType w:val="hybridMultilevel"/>
    <w:tmpl w:val="FBE083A0"/>
    <w:lvl w:ilvl="0" w:tplc="65FE56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F6552"/>
    <w:multiLevelType w:val="hybridMultilevel"/>
    <w:tmpl w:val="B1B8936E"/>
    <w:lvl w:ilvl="0" w:tplc="330CD7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7"/>
  </w:num>
  <w:num w:numId="2" w16cid:durableId="1586263591">
    <w:abstractNumId w:val="11"/>
  </w:num>
  <w:num w:numId="3" w16cid:durableId="2053074592">
    <w:abstractNumId w:val="4"/>
  </w:num>
  <w:num w:numId="4" w16cid:durableId="1514951853">
    <w:abstractNumId w:val="5"/>
  </w:num>
  <w:num w:numId="5" w16cid:durableId="2047220634">
    <w:abstractNumId w:val="9"/>
  </w:num>
  <w:num w:numId="6" w16cid:durableId="1614630301">
    <w:abstractNumId w:val="2"/>
  </w:num>
  <w:num w:numId="7" w16cid:durableId="1441292812">
    <w:abstractNumId w:val="10"/>
  </w:num>
  <w:num w:numId="8" w16cid:durableId="398793838">
    <w:abstractNumId w:val="0"/>
  </w:num>
  <w:num w:numId="9" w16cid:durableId="965041918">
    <w:abstractNumId w:val="8"/>
  </w:num>
  <w:num w:numId="10" w16cid:durableId="1877352426">
    <w:abstractNumId w:val="1"/>
  </w:num>
  <w:num w:numId="11" w16cid:durableId="994142536">
    <w:abstractNumId w:val="3"/>
  </w:num>
  <w:num w:numId="12" w16cid:durableId="1273050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56F0"/>
    <w:rsid w:val="00006E17"/>
    <w:rsid w:val="000110F3"/>
    <w:rsid w:val="0002037F"/>
    <w:rsid w:val="00026385"/>
    <w:rsid w:val="0005768F"/>
    <w:rsid w:val="000A0F37"/>
    <w:rsid w:val="000C428C"/>
    <w:rsid w:val="000C7A72"/>
    <w:rsid w:val="000D0E6E"/>
    <w:rsid w:val="000F6891"/>
    <w:rsid w:val="001078CE"/>
    <w:rsid w:val="00127772"/>
    <w:rsid w:val="00185FBC"/>
    <w:rsid w:val="001932AA"/>
    <w:rsid w:val="001A4EDC"/>
    <w:rsid w:val="001C42F6"/>
    <w:rsid w:val="001F420D"/>
    <w:rsid w:val="002116BF"/>
    <w:rsid w:val="00234328"/>
    <w:rsid w:val="00247D93"/>
    <w:rsid w:val="0029497E"/>
    <w:rsid w:val="00342C96"/>
    <w:rsid w:val="003573CF"/>
    <w:rsid w:val="00364DB0"/>
    <w:rsid w:val="003677D0"/>
    <w:rsid w:val="00380472"/>
    <w:rsid w:val="003A17AE"/>
    <w:rsid w:val="003A4224"/>
    <w:rsid w:val="003B6EA8"/>
    <w:rsid w:val="003C4B24"/>
    <w:rsid w:val="003C5743"/>
    <w:rsid w:val="003C7469"/>
    <w:rsid w:val="003D1045"/>
    <w:rsid w:val="003E1527"/>
    <w:rsid w:val="003E2A4C"/>
    <w:rsid w:val="003E3384"/>
    <w:rsid w:val="003E56EF"/>
    <w:rsid w:val="004007FF"/>
    <w:rsid w:val="0041158D"/>
    <w:rsid w:val="00444BC7"/>
    <w:rsid w:val="00460DC1"/>
    <w:rsid w:val="00473DFE"/>
    <w:rsid w:val="0047420F"/>
    <w:rsid w:val="0048239A"/>
    <w:rsid w:val="004B4267"/>
    <w:rsid w:val="004E4857"/>
    <w:rsid w:val="004F2B82"/>
    <w:rsid w:val="004F3C1E"/>
    <w:rsid w:val="00543079"/>
    <w:rsid w:val="00561219"/>
    <w:rsid w:val="005715BA"/>
    <w:rsid w:val="0059463D"/>
    <w:rsid w:val="005A58FB"/>
    <w:rsid w:val="005A6CBF"/>
    <w:rsid w:val="005E74CC"/>
    <w:rsid w:val="0060663A"/>
    <w:rsid w:val="00662B23"/>
    <w:rsid w:val="0066795C"/>
    <w:rsid w:val="006B7C23"/>
    <w:rsid w:val="006C0DCA"/>
    <w:rsid w:val="006D3621"/>
    <w:rsid w:val="006D6A18"/>
    <w:rsid w:val="006E5CA1"/>
    <w:rsid w:val="006F1A70"/>
    <w:rsid w:val="006F48E6"/>
    <w:rsid w:val="006F5293"/>
    <w:rsid w:val="00720392"/>
    <w:rsid w:val="007322AA"/>
    <w:rsid w:val="00735C40"/>
    <w:rsid w:val="00754A56"/>
    <w:rsid w:val="00763318"/>
    <w:rsid w:val="00795867"/>
    <w:rsid w:val="007A34BA"/>
    <w:rsid w:val="007A40AE"/>
    <w:rsid w:val="007F119C"/>
    <w:rsid w:val="00827C85"/>
    <w:rsid w:val="00840263"/>
    <w:rsid w:val="00865126"/>
    <w:rsid w:val="008701FA"/>
    <w:rsid w:val="00887CF9"/>
    <w:rsid w:val="008B35E6"/>
    <w:rsid w:val="008D794A"/>
    <w:rsid w:val="008E4AE2"/>
    <w:rsid w:val="00902909"/>
    <w:rsid w:val="00915BBD"/>
    <w:rsid w:val="0091717A"/>
    <w:rsid w:val="00980013"/>
    <w:rsid w:val="009A0397"/>
    <w:rsid w:val="009A3C38"/>
    <w:rsid w:val="009E5C94"/>
    <w:rsid w:val="009F23BB"/>
    <w:rsid w:val="009F3AAA"/>
    <w:rsid w:val="00A01E52"/>
    <w:rsid w:val="00A13478"/>
    <w:rsid w:val="00A4756C"/>
    <w:rsid w:val="00A576A8"/>
    <w:rsid w:val="00A6548B"/>
    <w:rsid w:val="00A818F5"/>
    <w:rsid w:val="00A952B3"/>
    <w:rsid w:val="00A964BC"/>
    <w:rsid w:val="00AA033C"/>
    <w:rsid w:val="00AA034E"/>
    <w:rsid w:val="00AA04A1"/>
    <w:rsid w:val="00AA4B54"/>
    <w:rsid w:val="00AD0FA4"/>
    <w:rsid w:val="00AD3D30"/>
    <w:rsid w:val="00AE7E51"/>
    <w:rsid w:val="00B07B5C"/>
    <w:rsid w:val="00B622A4"/>
    <w:rsid w:val="00B77C83"/>
    <w:rsid w:val="00B81547"/>
    <w:rsid w:val="00B9597A"/>
    <w:rsid w:val="00BC035B"/>
    <w:rsid w:val="00BC6DE7"/>
    <w:rsid w:val="00BD1735"/>
    <w:rsid w:val="00BF6010"/>
    <w:rsid w:val="00C13B9D"/>
    <w:rsid w:val="00C2206A"/>
    <w:rsid w:val="00C50958"/>
    <w:rsid w:val="00C6147C"/>
    <w:rsid w:val="00C65699"/>
    <w:rsid w:val="00CA1D1A"/>
    <w:rsid w:val="00CA2E4D"/>
    <w:rsid w:val="00CA37B8"/>
    <w:rsid w:val="00CC0A2E"/>
    <w:rsid w:val="00CC0DE6"/>
    <w:rsid w:val="00CE13A3"/>
    <w:rsid w:val="00CE3BE7"/>
    <w:rsid w:val="00CF24CE"/>
    <w:rsid w:val="00D03746"/>
    <w:rsid w:val="00D176F2"/>
    <w:rsid w:val="00D43517"/>
    <w:rsid w:val="00D6493C"/>
    <w:rsid w:val="00D7363C"/>
    <w:rsid w:val="00D75320"/>
    <w:rsid w:val="00D8050C"/>
    <w:rsid w:val="00D8051E"/>
    <w:rsid w:val="00D93FD1"/>
    <w:rsid w:val="00DF365C"/>
    <w:rsid w:val="00E03C89"/>
    <w:rsid w:val="00E15FF5"/>
    <w:rsid w:val="00E16511"/>
    <w:rsid w:val="00E178D1"/>
    <w:rsid w:val="00E323E0"/>
    <w:rsid w:val="00E371F1"/>
    <w:rsid w:val="00E43559"/>
    <w:rsid w:val="00E439D6"/>
    <w:rsid w:val="00E47D37"/>
    <w:rsid w:val="00E8713B"/>
    <w:rsid w:val="00EA71CC"/>
    <w:rsid w:val="00EC27E9"/>
    <w:rsid w:val="00EE0BD6"/>
    <w:rsid w:val="00EF06B5"/>
    <w:rsid w:val="00EF45B3"/>
    <w:rsid w:val="00F006BA"/>
    <w:rsid w:val="00F3729B"/>
    <w:rsid w:val="00F415C6"/>
    <w:rsid w:val="00F62A01"/>
    <w:rsid w:val="00F70655"/>
    <w:rsid w:val="00F76DD1"/>
    <w:rsid w:val="00F93EC4"/>
    <w:rsid w:val="00FA2B26"/>
    <w:rsid w:val="00FD37C4"/>
    <w:rsid w:val="00FE10BE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E51"/>
  </w:style>
  <w:style w:type="paragraph" w:styleId="Footer">
    <w:name w:val="footer"/>
    <w:basedOn w:val="Normal"/>
    <w:link w:val="FooterChar"/>
    <w:uiPriority w:val="99"/>
    <w:unhideWhenUsed/>
    <w:rsid w:val="00AE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customXml/itemProps3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95</cp:revision>
  <cp:lastPrinted>2026-02-24T12:27:00Z</cp:lastPrinted>
  <dcterms:created xsi:type="dcterms:W3CDTF">2026-01-29T13:23:00Z</dcterms:created>
  <dcterms:modified xsi:type="dcterms:W3CDTF">2026-04-17T10:46:00Z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