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A302D" w14:textId="0786CF7F" w:rsidR="0029497E" w:rsidRPr="0029497E" w:rsidRDefault="00B66B07" w:rsidP="00380472">
      <w:pPr>
        <w:jc w:val="center"/>
        <w:rPr>
          <w:rFonts w:ascii="Andika" w:hAnsi="Andika" w:cs="Andika"/>
          <w:b/>
          <w:bCs/>
          <w:color w:val="000000"/>
          <w:sz w:val="40"/>
          <w:szCs w:val="40"/>
          <w:u w:val="single"/>
          <w:shd w:val="clear" w:color="auto" w:fill="FFFFFF"/>
          <w:lang w:val="de-DE"/>
        </w:rPr>
      </w:pPr>
      <w:r>
        <w:rPr>
          <w:rFonts w:ascii="Andika" w:hAnsi="Andika" w:cs="Andika"/>
          <w:b/>
          <w:bCs/>
          <w:color w:val="000000"/>
          <w:sz w:val="40"/>
          <w:szCs w:val="40"/>
          <w:u w:val="single"/>
          <w:shd w:val="clear" w:color="auto" w:fill="FFFFFF"/>
          <w:lang w:val="de-DE"/>
        </w:rPr>
        <w:t>Editorjal</w:t>
      </w:r>
    </w:p>
    <w:p w14:paraId="52D54258" w14:textId="2A5EA38E" w:rsidR="00840263" w:rsidRDefault="000A0F37">
      <w:pPr>
        <w:rPr>
          <w:rFonts w:ascii="Andika" w:hAnsi="Andika" w:cs="Andika"/>
          <w:b/>
          <w:bCs/>
          <w:color w:val="984806" w:themeColor="accent6" w:themeShade="80"/>
          <w:u w:val="single"/>
          <w:shd w:val="clear" w:color="auto" w:fill="FFFFFF"/>
          <w:lang w:val="de-DE"/>
        </w:rPr>
      </w:pPr>
      <w:r w:rsidRPr="008D794A">
        <w:rPr>
          <w:rFonts w:ascii="Andika" w:hAnsi="Andika" w:cs="Andika"/>
          <w:b/>
          <w:bCs/>
          <w:color w:val="984806" w:themeColor="accent6" w:themeShade="80"/>
          <w:u w:val="single"/>
          <w:shd w:val="clear" w:color="auto" w:fill="FFFFFF"/>
          <w:lang w:val="de-DE"/>
        </w:rPr>
        <w:t>Kriterji abinati mal-ġeneru</w:t>
      </w:r>
      <w:r w:rsidR="00FD37C4" w:rsidRPr="008D794A">
        <w:rPr>
          <w:rFonts w:ascii="Andika" w:hAnsi="Andika" w:cs="Andika"/>
          <w:b/>
          <w:bCs/>
          <w:color w:val="984806" w:themeColor="accent6" w:themeShade="80"/>
          <w:u w:val="single"/>
          <w:shd w:val="clear" w:color="auto" w:fill="FFFFFF"/>
          <w:lang w:val="de-DE"/>
        </w:rPr>
        <w:t>:</w:t>
      </w:r>
    </w:p>
    <w:p w14:paraId="009140AF" w14:textId="2146D2FD" w:rsidR="00FE10BE" w:rsidRPr="00B66B07" w:rsidRDefault="00FE10BE">
      <w:pPr>
        <w:rPr>
          <w:rFonts w:ascii="Andika" w:hAnsi="Andika" w:cs="Andika"/>
          <w:shd w:val="clear" w:color="auto" w:fill="FFFFFF"/>
          <w:lang w:val="de-DE"/>
        </w:rPr>
      </w:pPr>
      <w:r w:rsidRPr="00B66B07">
        <w:rPr>
          <w:rFonts w:ascii="Andika" w:hAnsi="Andika" w:cs="Andika"/>
          <w:shd w:val="clear" w:color="auto" w:fill="FFFFFF"/>
          <w:lang w:val="de-DE"/>
        </w:rPr>
        <w:t>8.</w:t>
      </w:r>
      <w:r w:rsidR="00B66B07" w:rsidRPr="00B66B07">
        <w:rPr>
          <w:rFonts w:ascii="Andika" w:hAnsi="Andika" w:cs="Andika"/>
          <w:shd w:val="clear" w:color="auto" w:fill="FFFFFF"/>
          <w:lang w:val="de-DE"/>
        </w:rPr>
        <w:t>3a Nirranġa dak li ktibt skont is-sekwenza, l-inf</w:t>
      </w:r>
      <w:r w:rsidR="00B66B07">
        <w:rPr>
          <w:rFonts w:ascii="Andika" w:hAnsi="Andika" w:cs="Andika"/>
          <w:shd w:val="clear" w:color="auto" w:fill="FFFFFF"/>
          <w:lang w:val="de-DE"/>
        </w:rPr>
        <w:t>ormazzjoni u l-ideat b’mod loġiku u koerenti minn paragrafu għal ieħor, u f’relazzjoni mal-kitba sħiħa.</w:t>
      </w:r>
    </w:p>
    <w:p w14:paraId="3F6A448D" w14:textId="65E17D38" w:rsidR="00CA2E4D" w:rsidRPr="00FE10BE" w:rsidRDefault="00FE10BE">
      <w:pPr>
        <w:rPr>
          <w:rFonts w:ascii="Andika" w:hAnsi="Andika" w:cs="Andika"/>
          <w:shd w:val="clear" w:color="auto" w:fill="FFFFFF"/>
          <w:lang w:val="de-DE"/>
        </w:rPr>
      </w:pPr>
      <w:r w:rsidRPr="00FE10BE">
        <w:rPr>
          <w:rFonts w:ascii="Andika" w:hAnsi="Andika" w:cs="Andika"/>
          <w:shd w:val="clear" w:color="auto" w:fill="FFFFFF"/>
          <w:lang w:val="de-DE"/>
        </w:rPr>
        <w:t>8.</w:t>
      </w:r>
      <w:r w:rsidR="00B66B07">
        <w:rPr>
          <w:rFonts w:ascii="Andika" w:hAnsi="Andika" w:cs="Andika"/>
          <w:shd w:val="clear" w:color="auto" w:fill="FFFFFF"/>
          <w:lang w:val="de-DE"/>
        </w:rPr>
        <w:t xml:space="preserve">3d </w:t>
      </w:r>
      <w:r w:rsidRPr="00FE10BE">
        <w:rPr>
          <w:rFonts w:ascii="Andika" w:hAnsi="Andika" w:cs="Andika"/>
          <w:shd w:val="clear" w:color="auto" w:fill="FFFFFF"/>
          <w:lang w:val="de-DE"/>
        </w:rPr>
        <w:t xml:space="preserve">Nikteb kitbiet </w:t>
      </w:r>
      <w:r w:rsidR="00B66B07">
        <w:rPr>
          <w:rFonts w:ascii="Andika" w:hAnsi="Andika" w:cs="Andika"/>
          <w:shd w:val="clear" w:color="auto" w:fill="FFFFFF"/>
          <w:lang w:val="de-DE"/>
        </w:rPr>
        <w:t xml:space="preserve">aktar </w:t>
      </w:r>
      <w:r w:rsidRPr="00FE10BE">
        <w:rPr>
          <w:rFonts w:ascii="Andika" w:hAnsi="Andika" w:cs="Andika"/>
          <w:shd w:val="clear" w:color="auto" w:fill="FFFFFF"/>
          <w:lang w:val="de-DE"/>
        </w:rPr>
        <w:t>kumplessi skont in</w:t>
      </w:r>
      <w:r w:rsidR="006C0DCA">
        <w:rPr>
          <w:rFonts w:ascii="Andika" w:hAnsi="Andika" w:cs="Andika"/>
          <w:shd w:val="clear" w:color="auto" w:fill="FFFFFF"/>
          <w:lang w:val="de-DE"/>
        </w:rPr>
        <w:t>-</w:t>
      </w:r>
      <w:r w:rsidRPr="00FE10BE">
        <w:rPr>
          <w:rFonts w:ascii="Andika" w:hAnsi="Andika" w:cs="Andika"/>
          <w:shd w:val="clear" w:color="auto" w:fill="FFFFFF"/>
          <w:lang w:val="de-DE"/>
        </w:rPr>
        <w:t xml:space="preserve">natura tal-kitba </w:t>
      </w:r>
      <w:r w:rsidR="00B66B07">
        <w:rPr>
          <w:rFonts w:ascii="Andika" w:hAnsi="Andika" w:cs="Andika"/>
          <w:shd w:val="clear" w:color="auto" w:fill="FFFFFF"/>
          <w:lang w:val="de-DE"/>
        </w:rPr>
        <w:t>argumentattiva</w:t>
      </w:r>
      <w:r w:rsidRPr="00FE10BE">
        <w:rPr>
          <w:rFonts w:ascii="Andika" w:hAnsi="Andika" w:cs="Andika"/>
          <w:shd w:val="clear" w:color="auto" w:fill="FFFFFF"/>
          <w:lang w:val="de-DE"/>
        </w:rPr>
        <w:t xml:space="preserve">.  Eż. </w:t>
      </w:r>
      <w:r w:rsidR="00B66B07">
        <w:rPr>
          <w:rFonts w:ascii="Andika" w:hAnsi="Andika" w:cs="Andika"/>
          <w:shd w:val="clear" w:color="auto" w:fill="FFFFFF"/>
          <w:lang w:val="de-DE"/>
        </w:rPr>
        <w:t>editorjal</w:t>
      </w:r>
    </w:p>
    <w:p w14:paraId="7CCB44CA" w14:textId="4F3926BB" w:rsidR="00CA2E4D" w:rsidRDefault="00CA2E4D">
      <w:pPr>
        <w:rPr>
          <w:rFonts w:ascii="Andika" w:hAnsi="Andika" w:cs="Andika"/>
          <w:b/>
          <w:bCs/>
          <w:color w:val="984806" w:themeColor="accent6" w:themeShade="80"/>
          <w:u w:val="single"/>
          <w:shd w:val="clear" w:color="auto" w:fill="FFFFFF"/>
          <w:lang w:val="de-DE"/>
        </w:rPr>
      </w:pPr>
    </w:p>
    <w:p w14:paraId="306CAFA7" w14:textId="1C900141" w:rsidR="00CA2E4D" w:rsidRDefault="003A0886">
      <w:pPr>
        <w:rPr>
          <w:rFonts w:ascii="Andika" w:hAnsi="Andika" w:cs="Andika"/>
          <w:b/>
          <w:bCs/>
          <w:color w:val="984806" w:themeColor="accent6" w:themeShade="80"/>
          <w:u w:val="single"/>
          <w:shd w:val="clear" w:color="auto" w:fill="FFFFFF"/>
          <w:lang w:val="de-DE"/>
        </w:rPr>
      </w:pPr>
      <w:r>
        <w:rPr>
          <w:rFonts w:ascii="Andika" w:hAnsi="Andika" w:cs="Andika"/>
          <w:b/>
          <w:bCs/>
          <w:noProof/>
          <w:color w:val="000000"/>
          <w:u w:val="single"/>
          <w:lang w:val="de-DE"/>
        </w:rPr>
        <mc:AlternateContent>
          <mc:Choice Requires="wps">
            <w:drawing>
              <wp:anchor distT="0" distB="0" distL="114300" distR="114300" simplePos="0" relativeHeight="251657216" behindDoc="0" locked="0" layoutInCell="1" allowOverlap="1" wp14:anchorId="640FE42D" wp14:editId="643489A4">
                <wp:simplePos x="0" y="0"/>
                <wp:positionH relativeFrom="margin">
                  <wp:posOffset>1642745</wp:posOffset>
                </wp:positionH>
                <wp:positionV relativeFrom="paragraph">
                  <wp:posOffset>353695</wp:posOffset>
                </wp:positionV>
                <wp:extent cx="5786755" cy="769620"/>
                <wp:effectExtent l="0" t="0" r="23495" b="11430"/>
                <wp:wrapNone/>
                <wp:docPr id="1443244329" name="Rectangle 4"/>
                <wp:cNvGraphicFramePr/>
                <a:graphic xmlns:a="http://schemas.openxmlformats.org/drawingml/2006/main">
                  <a:graphicData uri="http://schemas.microsoft.com/office/word/2010/wordprocessingShape">
                    <wps:wsp>
                      <wps:cNvSpPr/>
                      <wps:spPr>
                        <a:xfrm>
                          <a:off x="0" y="0"/>
                          <a:ext cx="5786755" cy="769620"/>
                        </a:xfrm>
                        <a:prstGeom prst="rect">
                          <a:avLst/>
                        </a:prstGeom>
                        <a:solidFill>
                          <a:schemeClr val="bg1"/>
                        </a:solidFill>
                        <a:ln>
                          <a:prstDash val="dash"/>
                        </a:ln>
                      </wps:spPr>
                      <wps:style>
                        <a:lnRef idx="2">
                          <a:schemeClr val="accent1">
                            <a:shade val="15000"/>
                          </a:schemeClr>
                        </a:lnRef>
                        <a:fillRef idx="1">
                          <a:schemeClr val="accent1"/>
                        </a:fillRef>
                        <a:effectRef idx="0">
                          <a:schemeClr val="accent1"/>
                        </a:effectRef>
                        <a:fontRef idx="minor">
                          <a:schemeClr val="lt1"/>
                        </a:fontRef>
                      </wps:style>
                      <wps:txbx>
                        <w:txbxContent>
                          <w:p w14:paraId="46207873" w14:textId="273AC4EE" w:rsidR="00DF365C" w:rsidRPr="00905725" w:rsidRDefault="00364DB0" w:rsidP="00DF365C">
                            <w:pPr>
                              <w:rPr>
                                <w:rFonts w:ascii="Andika" w:hAnsi="Andika" w:cs="Andika"/>
                                <w:color w:val="000000"/>
                                <w:shd w:val="clear" w:color="auto" w:fill="FFFFFF"/>
                              </w:rPr>
                            </w:pPr>
                            <w:r w:rsidRPr="00905725">
                              <w:rPr>
                                <w:rFonts w:ascii="Andika" w:hAnsi="Andika" w:cs="Andika"/>
                                <w:b/>
                                <w:bCs/>
                                <w:color w:val="000000"/>
                                <w:shd w:val="clear" w:color="auto" w:fill="FFFFFF"/>
                              </w:rPr>
                              <w:t xml:space="preserve">Titlu: </w:t>
                            </w:r>
                            <w:r w:rsidR="00364B23">
                              <w:rPr>
                                <w:rFonts w:ascii="Andika" w:hAnsi="Andika" w:cs="Andika"/>
                                <w:b/>
                                <w:bCs/>
                                <w:color w:val="000000"/>
                                <w:shd w:val="clear" w:color="auto" w:fill="FFFFFF"/>
                              </w:rPr>
                              <w:t>Inti l-editur ta’ gazzetta. Ikteb editorjal dwar i</w:t>
                            </w:r>
                            <w:r w:rsidR="00905725" w:rsidRPr="00905725">
                              <w:rPr>
                                <w:rFonts w:ascii="Andika" w:hAnsi="Andika" w:cs="Andika"/>
                                <w:b/>
                                <w:bCs/>
                                <w:color w:val="000000"/>
                                <w:shd w:val="clear" w:color="auto" w:fill="FFFFFF"/>
                              </w:rPr>
                              <w:t>l-</w:t>
                            </w:r>
                            <w:r w:rsidR="00EC3A2E">
                              <w:rPr>
                                <w:rFonts w:ascii="Andika" w:hAnsi="Andika" w:cs="Andika"/>
                                <w:b/>
                                <w:bCs/>
                                <w:color w:val="000000"/>
                                <w:shd w:val="clear" w:color="auto" w:fill="FFFFFF"/>
                              </w:rPr>
                              <w:t>problema tat-traffiku</w:t>
                            </w:r>
                            <w:r w:rsidR="00364B23">
                              <w:rPr>
                                <w:rFonts w:ascii="Andika" w:hAnsi="Andika" w:cs="Andika"/>
                                <w:b/>
                                <w:bCs/>
                                <w:color w:val="000000"/>
                                <w:shd w:val="clear" w:color="auto" w:fill="FFFFFF"/>
                              </w:rPr>
                              <w:t xml:space="preserve"> f’Malta u x’soluzzjonijiet jista’ jkun hemm biex tittaffa.</w:t>
                            </w:r>
                          </w:p>
                          <w:p w14:paraId="368A2DB3" w14:textId="77777777" w:rsidR="00DF365C" w:rsidRPr="00905725" w:rsidRDefault="00DF365C" w:rsidP="00DF365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FE42D" id="Rectangle 4" o:spid="_x0000_s1026" style="position:absolute;margin-left:129.35pt;margin-top:27.85pt;width:455.65pt;height:60.6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" fillcolor="white [3212]" strokecolor="#0a121c [484]" strokeweight="1.5pt">
                <v:stroke dashstyle="dash"/>
                <v:textbox>
                  <w:txbxContent>
                    <w:p w14:paraId="46207873" w14:textId="273AC4EE" w:rsidR="00DF365C" w:rsidRPr="00905725" w:rsidRDefault="00364DB0" w:rsidP="00DF365C">
                      <w:pPr>
                        <w:rPr>
                          <w:rFonts w:ascii="Andika" w:hAnsi="Andika" w:cs="Andika"/>
                          <w:color w:val="000000"/>
                          <w:shd w:val="clear" w:color="auto" w:fill="FFFFFF"/>
                        </w:rPr>
                      </w:pPr>
                      <w:r w:rsidRPr="00905725">
                        <w:rPr>
                          <w:rFonts w:ascii="Andika" w:hAnsi="Andika" w:cs="Andika"/>
                          <w:b/>
                          <w:bCs/>
                          <w:color w:val="000000"/>
                          <w:shd w:val="clear" w:color="auto" w:fill="FFFFFF"/>
                        </w:rPr>
                        <w:t xml:space="preserve">Titlu: </w:t>
                      </w:r>
                      <w:r w:rsidR="00364B23">
                        <w:rPr>
                          <w:rFonts w:ascii="Andika" w:hAnsi="Andika" w:cs="Andika"/>
                          <w:b/>
                          <w:bCs/>
                          <w:color w:val="000000"/>
                          <w:shd w:val="clear" w:color="auto" w:fill="FFFFFF"/>
                        </w:rPr>
                        <w:t>Inti l-editur ta’ gazzetta. Ikteb editorjal dwar i</w:t>
                      </w:r>
                      <w:r w:rsidR="00905725" w:rsidRPr="00905725">
                        <w:rPr>
                          <w:rFonts w:ascii="Andika" w:hAnsi="Andika" w:cs="Andika"/>
                          <w:b/>
                          <w:bCs/>
                          <w:color w:val="000000"/>
                          <w:shd w:val="clear" w:color="auto" w:fill="FFFFFF"/>
                        </w:rPr>
                        <w:t>l-</w:t>
                      </w:r>
                      <w:r w:rsidR="00EC3A2E">
                        <w:rPr>
                          <w:rFonts w:ascii="Andika" w:hAnsi="Andika" w:cs="Andika"/>
                          <w:b/>
                          <w:bCs/>
                          <w:color w:val="000000"/>
                          <w:shd w:val="clear" w:color="auto" w:fill="FFFFFF"/>
                        </w:rPr>
                        <w:t>problema tat-traffiku</w:t>
                      </w:r>
                      <w:r w:rsidR="00364B23">
                        <w:rPr>
                          <w:rFonts w:ascii="Andika" w:hAnsi="Andika" w:cs="Andika"/>
                          <w:b/>
                          <w:bCs/>
                          <w:color w:val="000000"/>
                          <w:shd w:val="clear" w:color="auto" w:fill="FFFFFF"/>
                        </w:rPr>
                        <w:t xml:space="preserve"> f’Malta u x’soluzzjonijiet jista’ jkun hemm biex tittaffa.</w:t>
                      </w:r>
                    </w:p>
                    <w:p w14:paraId="368A2DB3" w14:textId="77777777" w:rsidR="00DF365C" w:rsidRPr="00905725" w:rsidRDefault="00DF365C" w:rsidP="00DF365C">
                      <w:pPr>
                        <w:jc w:val="center"/>
                      </w:pPr>
                    </w:p>
                  </w:txbxContent>
                </v:textbox>
                <w10:wrap anchorx="margin"/>
              </v:rect>
            </w:pict>
          </mc:Fallback>
        </mc:AlternateContent>
      </w:r>
    </w:p>
    <w:p w14:paraId="2C66929B" w14:textId="30635A1A" w:rsidR="00380472" w:rsidRDefault="00380472" w:rsidP="006F48E6">
      <w:pPr>
        <w:ind w:right="-188"/>
        <w:rPr>
          <w:rFonts w:ascii="Andika" w:hAnsi="Andika" w:cs="Andika"/>
          <w:b/>
          <w:bCs/>
          <w:color w:val="984806" w:themeColor="accent6" w:themeShade="80"/>
          <w:u w:val="single"/>
          <w:shd w:val="clear" w:color="auto" w:fill="FFFFFF"/>
          <w:lang w:val="de-DE"/>
        </w:rPr>
      </w:pPr>
    </w:p>
    <w:p w14:paraId="54C65D01" w14:textId="6C769DE5" w:rsidR="00380472" w:rsidRDefault="00380472" w:rsidP="006F48E6">
      <w:pPr>
        <w:ind w:right="-188"/>
        <w:rPr>
          <w:rFonts w:ascii="Andika" w:hAnsi="Andika" w:cs="Andika"/>
          <w:b/>
          <w:bCs/>
          <w:color w:val="984806" w:themeColor="accent6" w:themeShade="80"/>
          <w:u w:val="single"/>
          <w:shd w:val="clear" w:color="auto" w:fill="FFFFFF"/>
          <w:lang w:val="de-DE"/>
        </w:rPr>
      </w:pPr>
    </w:p>
    <w:p w14:paraId="436C1398" w14:textId="2B59D6E4" w:rsidR="00380472" w:rsidRDefault="00380472" w:rsidP="006F48E6">
      <w:pPr>
        <w:ind w:right="-188"/>
        <w:rPr>
          <w:rFonts w:ascii="Andika" w:hAnsi="Andika" w:cs="Andika"/>
          <w:b/>
          <w:bCs/>
          <w:color w:val="984806" w:themeColor="accent6" w:themeShade="80"/>
          <w:u w:val="single"/>
          <w:shd w:val="clear" w:color="auto" w:fill="FFFFFF"/>
          <w:lang w:val="de-DE"/>
        </w:rPr>
      </w:pPr>
    </w:p>
    <w:p w14:paraId="2A019F84" w14:textId="30E7AD81" w:rsidR="00380472" w:rsidRDefault="00380472" w:rsidP="006F48E6">
      <w:pPr>
        <w:ind w:right="-188"/>
        <w:rPr>
          <w:rFonts w:ascii="Andika" w:hAnsi="Andika" w:cs="Andika"/>
          <w:b/>
          <w:bCs/>
          <w:color w:val="984806" w:themeColor="accent6" w:themeShade="80"/>
          <w:u w:val="single"/>
          <w:shd w:val="clear" w:color="auto" w:fill="FFFFFF"/>
          <w:lang w:val="de-DE"/>
        </w:rPr>
      </w:pPr>
    </w:p>
    <w:p w14:paraId="1AF6A40B" w14:textId="77777777" w:rsidR="00380472" w:rsidRDefault="00380472" w:rsidP="006F48E6">
      <w:pPr>
        <w:ind w:right="-188"/>
        <w:rPr>
          <w:rFonts w:ascii="Andika" w:hAnsi="Andika" w:cs="Andika"/>
          <w:b/>
          <w:bCs/>
          <w:color w:val="984806" w:themeColor="accent6" w:themeShade="80"/>
          <w:u w:val="single"/>
          <w:shd w:val="clear" w:color="auto" w:fill="FFFFFF"/>
          <w:lang w:val="de-DE"/>
        </w:rPr>
      </w:pPr>
    </w:p>
    <w:p w14:paraId="31E6AE5E" w14:textId="77777777" w:rsidR="00380472" w:rsidRDefault="00380472" w:rsidP="006F48E6">
      <w:pPr>
        <w:ind w:right="-188"/>
        <w:rPr>
          <w:rFonts w:ascii="Andika" w:hAnsi="Andika" w:cs="Andika"/>
          <w:b/>
          <w:bCs/>
          <w:color w:val="984806" w:themeColor="accent6" w:themeShade="80"/>
          <w:u w:val="single"/>
          <w:shd w:val="clear" w:color="auto" w:fill="FFFFFF"/>
          <w:lang w:val="de-DE"/>
        </w:rPr>
      </w:pPr>
    </w:p>
    <w:p w14:paraId="6488F529" w14:textId="455005E2" w:rsidR="006F1A70" w:rsidRDefault="006F1A70" w:rsidP="006F48E6">
      <w:pPr>
        <w:ind w:right="-188"/>
        <w:rPr>
          <w:rFonts w:ascii="Andika" w:hAnsi="Andika" w:cs="Andika"/>
          <w:b/>
          <w:bCs/>
          <w:color w:val="984806" w:themeColor="accent6" w:themeShade="80"/>
          <w:u w:val="single"/>
          <w:shd w:val="clear" w:color="auto" w:fill="FFFFFF"/>
          <w:lang w:val="de-DE"/>
        </w:rPr>
      </w:pPr>
    </w:p>
    <w:p w14:paraId="5D5B5EBB" w14:textId="5AD1C95C" w:rsidR="0047420F" w:rsidRDefault="0047420F" w:rsidP="0047420F">
      <w:pPr>
        <w:ind w:right="-188"/>
        <w:rPr>
          <w:rFonts w:ascii="Andika" w:eastAsia="Times New Roman" w:hAnsi="Andika" w:cs="Andika"/>
          <w:b/>
          <w:bCs/>
          <w:color w:val="984806" w:themeColor="accent6" w:themeShade="80"/>
          <w:u w:val="single"/>
          <w:shd w:val="clear" w:color="auto" w:fill="FFFFFF"/>
          <w:lang w:val="de-DE"/>
          <w14:ligatures w14:val="none"/>
        </w:rPr>
      </w:pPr>
      <w:r w:rsidRPr="0047420F">
        <w:rPr>
          <w:rFonts w:ascii="Andika" w:eastAsia="Times New Roman" w:hAnsi="Andika" w:cs="Andika"/>
          <w:b/>
          <w:bCs/>
          <w:color w:val="984806" w:themeColor="accent6" w:themeShade="80"/>
          <w:u w:val="single"/>
          <w:shd w:val="clear" w:color="auto" w:fill="FFFFFF"/>
          <w:lang w:val="de-DE"/>
          <w14:ligatures w14:val="none"/>
        </w:rPr>
        <w:lastRenderedPageBreak/>
        <w:t>Imla l-informazzjoni fl-ispazju t’hawn taħt biex tifforma l-pjan għall-k</w:t>
      </w:r>
      <w:r w:rsidR="0080575D">
        <w:rPr>
          <w:rFonts w:ascii="Andika" w:eastAsia="Times New Roman" w:hAnsi="Andika" w:cs="Andika"/>
          <w:b/>
          <w:bCs/>
          <w:color w:val="984806" w:themeColor="accent6" w:themeShade="80"/>
          <w:u w:val="single"/>
          <w:shd w:val="clear" w:color="auto" w:fill="FFFFFF"/>
          <w:lang w:val="de-DE"/>
          <w14:ligatures w14:val="none"/>
        </w:rPr>
        <w:t>itba</w:t>
      </w:r>
      <w:r w:rsidRPr="0047420F">
        <w:rPr>
          <w:rFonts w:ascii="Andika" w:eastAsia="Times New Roman" w:hAnsi="Andika" w:cs="Andika"/>
          <w:b/>
          <w:bCs/>
          <w:color w:val="984806" w:themeColor="accent6" w:themeShade="80"/>
          <w:u w:val="single"/>
          <w:shd w:val="clear" w:color="auto" w:fill="FFFFFF"/>
          <w:lang w:val="de-DE"/>
          <w14:ligatures w14:val="none"/>
        </w:rPr>
        <w:t>.</w:t>
      </w:r>
      <w:r w:rsidR="00981F50" w:rsidRPr="00981F50">
        <w:rPr>
          <w:noProof/>
          <w:lang w:val="de-DE"/>
        </w:rPr>
        <w:t xml:space="preserve"> </w:t>
      </w:r>
    </w:p>
    <w:p w14:paraId="7B164E95" w14:textId="247BF99D" w:rsidR="0005768F" w:rsidRDefault="0005768F" w:rsidP="0047420F">
      <w:pPr>
        <w:ind w:right="-188"/>
        <w:rPr>
          <w:rFonts w:ascii="Andika" w:eastAsia="Times New Roman" w:hAnsi="Andika" w:cs="Andika"/>
          <w:b/>
          <w:bCs/>
          <w:color w:val="984806" w:themeColor="accent6" w:themeShade="80"/>
          <w:u w:val="single"/>
          <w:shd w:val="clear" w:color="auto" w:fill="FFFFFF"/>
          <w:lang w:val="de-DE"/>
          <w14:ligatures w14:val="none"/>
        </w:rPr>
      </w:pPr>
    </w:p>
    <w:p w14:paraId="021340FB" w14:textId="16E6969B" w:rsidR="0005768F" w:rsidRDefault="0005768F" w:rsidP="0047420F">
      <w:pPr>
        <w:ind w:right="-188"/>
        <w:rPr>
          <w:rFonts w:ascii="Andika" w:eastAsia="Times New Roman" w:hAnsi="Andika" w:cs="Andika"/>
          <w:b/>
          <w:bCs/>
          <w:color w:val="984806" w:themeColor="accent6" w:themeShade="80"/>
          <w:u w:val="single"/>
          <w:shd w:val="clear" w:color="auto" w:fill="FFFFFF"/>
          <w:lang w:val="de-DE"/>
          <w14:ligatures w14:val="none"/>
        </w:rPr>
      </w:pPr>
    </w:p>
    <w:p w14:paraId="098B2D84" w14:textId="206E8321" w:rsidR="0005768F" w:rsidRDefault="00981F50" w:rsidP="0047420F">
      <w:pPr>
        <w:ind w:right="-188"/>
        <w:rPr>
          <w:rFonts w:ascii="Andika" w:eastAsia="Times New Roman" w:hAnsi="Andika" w:cs="Andika"/>
          <w:b/>
          <w:bCs/>
          <w:color w:val="984806" w:themeColor="accent6" w:themeShade="80"/>
          <w:u w:val="single"/>
          <w:shd w:val="clear" w:color="auto" w:fill="FFFFFF"/>
          <w:lang w:val="de-DE"/>
          <w14:ligatures w14:val="none"/>
        </w:rPr>
      </w:pPr>
      <w:r>
        <w:rPr>
          <w:noProof/>
        </w:rPr>
        <mc:AlternateContent>
          <mc:Choice Requires="wps">
            <w:drawing>
              <wp:anchor distT="0" distB="0" distL="114300" distR="114300" simplePos="0" relativeHeight="251670528" behindDoc="0" locked="0" layoutInCell="1" allowOverlap="1" wp14:anchorId="26535B7A" wp14:editId="5AD78383">
                <wp:simplePos x="0" y="0"/>
                <wp:positionH relativeFrom="column">
                  <wp:posOffset>2962910</wp:posOffset>
                </wp:positionH>
                <wp:positionV relativeFrom="paragraph">
                  <wp:posOffset>116840</wp:posOffset>
                </wp:positionV>
                <wp:extent cx="1455420" cy="309245"/>
                <wp:effectExtent l="0" t="0" r="30480" b="14605"/>
                <wp:wrapNone/>
                <wp:docPr id="930199646" name="Arrow: U-Turn 3"/>
                <wp:cNvGraphicFramePr/>
                <a:graphic xmlns:a="http://schemas.openxmlformats.org/drawingml/2006/main">
                  <a:graphicData uri="http://schemas.microsoft.com/office/word/2010/wordprocessingShape">
                    <wps:wsp>
                      <wps:cNvSpPr/>
                      <wps:spPr>
                        <a:xfrm>
                          <a:off x="0" y="0"/>
                          <a:ext cx="1455420" cy="309245"/>
                        </a:xfrm>
                        <a:prstGeom prst="uturnArrow">
                          <a:avLst/>
                        </a:prstGeom>
                        <a:solidFill>
                          <a:schemeClr val="tx2"/>
                        </a:solidFill>
                        <a:ln w="1905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1868E58" id="Arrow: U-Turn 3" o:spid="_x0000_s1026" style="position:absolute;margin-left:233.3pt;margin-top:9.2pt;width:114.6pt;height:24.35pt;z-index:251670528;visibility:visible;mso-wrap-style:square;mso-wrap-distance-left:9pt;mso-wrap-distance-top:0;mso-wrap-distance-right:9pt;mso-wrap-distance-bottom:0;mso-position-horizontal:absolute;mso-position-horizontal-relative:text;mso-position-vertical:absolute;mso-position-vertical-relative:text;v-text-anchor:middle" coordsize="1455420,309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" path="m,309245l,135295c,60574,60574,,135295,l1281470,v74721,,135295,60574,135295,135295c1416765,141738,1416764,148180,1416764,154623r38656,l1378109,231934r-77311,-77311l1339453,154623r,-19328c1339453,103272,1313493,77312,1281470,77312r-1146175,-1c103272,77311,77312,103271,77312,135294v,57984,-1,115967,-1,173951l,309245xe" fillcolor="#1f497d [3215]" strokecolor="windowText" strokeweight="1.5pt">
                <v:stroke joinstyle="miter"/>
                <v:path arrowok="t" o:connecttype="custom" o:connectlocs="0,309245;0,135295;135295,0;1281470,0;1416765,135295;1416764,154623;1455420,154623;1378109,231934;1300798,154623;1339453,154623;1339453,135295;1281470,77312;135295,77311;77312,135294;77311,309245;0,309245" o:connectangles="0,0,0,0,0,0,0,0,0,0,0,0,0,0,0,0"/>
              </v:shape>
            </w:pict>
          </mc:Fallback>
        </mc:AlternateContent>
      </w:r>
      <w:r>
        <w:rPr>
          <w:noProof/>
        </w:rPr>
        <mc:AlternateContent>
          <mc:Choice Requires="wps">
            <w:drawing>
              <wp:anchor distT="0" distB="0" distL="114300" distR="114300" simplePos="0" relativeHeight="251674624" behindDoc="0" locked="0" layoutInCell="1" allowOverlap="1" wp14:anchorId="50D4232C" wp14:editId="1F141F37">
                <wp:simplePos x="0" y="0"/>
                <wp:positionH relativeFrom="column">
                  <wp:posOffset>6944810</wp:posOffset>
                </wp:positionH>
                <wp:positionV relativeFrom="paragraph">
                  <wp:posOffset>118247</wp:posOffset>
                </wp:positionV>
                <wp:extent cx="1455420" cy="309245"/>
                <wp:effectExtent l="0" t="0" r="30480" b="14605"/>
                <wp:wrapNone/>
                <wp:docPr id="472990730" name="Arrow: U-Turn 3"/>
                <wp:cNvGraphicFramePr/>
                <a:graphic xmlns:a="http://schemas.openxmlformats.org/drawingml/2006/main">
                  <a:graphicData uri="http://schemas.microsoft.com/office/word/2010/wordprocessingShape">
                    <wps:wsp>
                      <wps:cNvSpPr/>
                      <wps:spPr>
                        <a:xfrm>
                          <a:off x="0" y="0"/>
                          <a:ext cx="1455420" cy="309245"/>
                        </a:xfrm>
                        <a:prstGeom prst="uturnArrow">
                          <a:avLst/>
                        </a:prstGeom>
                        <a:solidFill>
                          <a:schemeClr val="tx2"/>
                        </a:solidFill>
                        <a:ln w="1905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DDB68E9" id="Arrow: U-Turn 3" o:spid="_x0000_s1026" style="position:absolute;margin-left:546.85pt;margin-top:9.3pt;width:114.6pt;height:24.35pt;z-index:251674624;visibility:visible;mso-wrap-style:square;mso-wrap-distance-left:9pt;mso-wrap-distance-top:0;mso-wrap-distance-right:9pt;mso-wrap-distance-bottom:0;mso-position-horizontal:absolute;mso-position-horizontal-relative:text;mso-position-vertical:absolute;mso-position-vertical-relative:text;v-text-anchor:middle" coordsize="1455420,309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" path="m,309245l,135295c,60574,60574,,135295,l1281470,v74721,,135295,60574,135295,135295c1416765,141738,1416764,148180,1416764,154623r38656,l1378109,231934r-77311,-77311l1339453,154623r,-19328c1339453,103272,1313493,77312,1281470,77312r-1146175,-1c103272,77311,77312,103271,77312,135294v,57984,-1,115967,-1,173951l,309245xe" fillcolor="#1f497d [3215]" strokecolor="windowText" strokeweight="1.5pt">
                <v:stroke joinstyle="miter"/>
                <v:path arrowok="t" o:connecttype="custom" o:connectlocs="0,309245;0,135295;135295,0;1281470,0;1416765,135295;1416764,154623;1455420,154623;1378109,231934;1300798,154623;1339453,154623;1339453,135295;1281470,77312;135295,77311;77312,135294;77311,309245;0,309245" o:connectangles="0,0,0,0,0,0,0,0,0,0,0,0,0,0,0,0"/>
              </v:shape>
            </w:pict>
          </mc:Fallback>
        </mc:AlternateContent>
      </w:r>
      <w:r>
        <w:rPr>
          <w:noProof/>
        </w:rPr>
        <mc:AlternateContent>
          <mc:Choice Requires="wps">
            <w:drawing>
              <wp:anchor distT="0" distB="0" distL="114300" distR="114300" simplePos="0" relativeHeight="251672576" behindDoc="0" locked="0" layoutInCell="1" allowOverlap="1" wp14:anchorId="7C07E597" wp14:editId="573C0CFE">
                <wp:simplePos x="0" y="0"/>
                <wp:positionH relativeFrom="column">
                  <wp:posOffset>5023413</wp:posOffset>
                </wp:positionH>
                <wp:positionV relativeFrom="paragraph">
                  <wp:posOffset>120056</wp:posOffset>
                </wp:positionV>
                <wp:extent cx="1455420" cy="309245"/>
                <wp:effectExtent l="0" t="0" r="30480" b="14605"/>
                <wp:wrapNone/>
                <wp:docPr id="1102612787" name="Arrow: U-Turn 3"/>
                <wp:cNvGraphicFramePr/>
                <a:graphic xmlns:a="http://schemas.openxmlformats.org/drawingml/2006/main">
                  <a:graphicData uri="http://schemas.microsoft.com/office/word/2010/wordprocessingShape">
                    <wps:wsp>
                      <wps:cNvSpPr/>
                      <wps:spPr>
                        <a:xfrm>
                          <a:off x="0" y="0"/>
                          <a:ext cx="1455420" cy="309245"/>
                        </a:xfrm>
                        <a:prstGeom prst="uturnArrow">
                          <a:avLst/>
                        </a:prstGeom>
                        <a:solidFill>
                          <a:schemeClr val="tx2"/>
                        </a:solidFill>
                        <a:ln w="1905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BC32355" id="Arrow: U-Turn 3" o:spid="_x0000_s1026" style="position:absolute;margin-left:395.55pt;margin-top:9.45pt;width:114.6pt;height:24.35pt;z-index:251672576;visibility:visible;mso-wrap-style:square;mso-wrap-distance-left:9pt;mso-wrap-distance-top:0;mso-wrap-distance-right:9pt;mso-wrap-distance-bottom:0;mso-position-horizontal:absolute;mso-position-horizontal-relative:text;mso-position-vertical:absolute;mso-position-vertical-relative:text;v-text-anchor:middle" coordsize="1455420,309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" path="m,309245l,135295c,60574,60574,,135295,l1281470,v74721,,135295,60574,135295,135295c1416765,141738,1416764,148180,1416764,154623r38656,l1378109,231934r-77311,-77311l1339453,154623r,-19328c1339453,103272,1313493,77312,1281470,77312r-1146175,-1c103272,77311,77312,103271,77312,135294v,57984,-1,115967,-1,173951l,309245xe" fillcolor="#1f497d [3215]" strokecolor="windowText" strokeweight="1.5pt">
                <v:stroke joinstyle="miter"/>
                <v:path arrowok="t" o:connecttype="custom" o:connectlocs="0,309245;0,135295;135295,0;1281470,0;1416765,135295;1416764,154623;1455420,154623;1378109,231934;1300798,154623;1339453,154623;1339453,135295;1281470,77312;135295,77311;77312,135294;77311,309245;0,309245" o:connectangles="0,0,0,0,0,0,0,0,0,0,0,0,0,0,0,0"/>
              </v:shape>
            </w:pict>
          </mc:Fallback>
        </mc:AlternateContent>
      </w:r>
      <w:r>
        <w:rPr>
          <w:noProof/>
        </w:rPr>
        <mc:AlternateContent>
          <mc:Choice Requires="wps">
            <w:drawing>
              <wp:anchor distT="0" distB="0" distL="114300" distR="114300" simplePos="0" relativeHeight="251668480" behindDoc="0" locked="0" layoutInCell="1" allowOverlap="1" wp14:anchorId="6BDC5FF8" wp14:editId="55D18FA2">
                <wp:simplePos x="0" y="0"/>
                <wp:positionH relativeFrom="column">
                  <wp:posOffset>1111170</wp:posOffset>
                </wp:positionH>
                <wp:positionV relativeFrom="paragraph">
                  <wp:posOffset>120056</wp:posOffset>
                </wp:positionV>
                <wp:extent cx="1455420" cy="309245"/>
                <wp:effectExtent l="0" t="0" r="30480" b="14605"/>
                <wp:wrapNone/>
                <wp:docPr id="2136430194" name="Arrow: U-Turn 3"/>
                <wp:cNvGraphicFramePr/>
                <a:graphic xmlns:a="http://schemas.openxmlformats.org/drawingml/2006/main">
                  <a:graphicData uri="http://schemas.microsoft.com/office/word/2010/wordprocessingShape">
                    <wps:wsp>
                      <wps:cNvSpPr/>
                      <wps:spPr>
                        <a:xfrm>
                          <a:off x="0" y="0"/>
                          <a:ext cx="1455420" cy="309245"/>
                        </a:xfrm>
                        <a:prstGeom prst="uturnArrow">
                          <a:avLst/>
                        </a:prstGeom>
                        <a:solidFill>
                          <a:schemeClr val="tx2"/>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25AAB2D" id="Arrow: U-Turn 3" o:spid="_x0000_s1026" style="position:absolute;margin-left:87.5pt;margin-top:9.45pt;width:114.6pt;height:24.35pt;z-index:251668480;visibility:visible;mso-wrap-style:square;mso-wrap-distance-left:9pt;mso-wrap-distance-top:0;mso-wrap-distance-right:9pt;mso-wrap-distance-bottom:0;mso-position-horizontal:absolute;mso-position-horizontal-relative:text;mso-position-vertical:absolute;mso-position-vertical-relative:text;v-text-anchor:middle" coordsize="1455420,309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" path="m,309245l,135295c,60574,60574,,135295,l1281470,v74721,,135295,60574,135295,135295c1416765,141738,1416764,148180,1416764,154623r38656,l1378109,231934r-77311,-77311l1339453,154623r,-19328c1339453,103272,1313493,77312,1281470,77312r-1146175,-1c103272,77311,77312,103271,77312,135294v,57984,-1,115967,-1,173951l,309245xe" fillcolor="#1f497d [3215]" strokecolor="black [3213]" strokeweight="1.5pt">
                <v:stroke joinstyle="miter"/>
                <v:path arrowok="t" o:connecttype="custom" o:connectlocs="0,309245;0,135295;135295,0;1281470,0;1416765,135295;1416764,154623;1455420,154623;1378109,231934;1300798,154623;1339453,154623;1339453,135295;1281470,77312;135295,77311;77312,135294;77311,309245;0,309245" o:connectangles="0,0,0,0,0,0,0,0,0,0,0,0,0,0,0,0"/>
              </v:shape>
            </w:pict>
          </mc:Fallback>
        </mc:AlternateContent>
      </w:r>
    </w:p>
    <w:p w14:paraId="2B0E53A9" w14:textId="272C84E3" w:rsidR="00980A0B" w:rsidRDefault="00966832" w:rsidP="00E6728F">
      <w:pPr>
        <w:spacing w:before="100" w:beforeAutospacing="1" w:after="100" w:afterAutospacing="1" w:line="300" w:lineRule="atLeast"/>
        <w:rPr>
          <w:rFonts w:ascii="Andika" w:eastAsia="Times New Roman" w:hAnsi="Andika" w:cs="Andika"/>
          <w:b/>
          <w:bCs/>
          <w:kern w:val="0"/>
          <w:sz w:val="27"/>
          <w:szCs w:val="27"/>
          <w:lang w:val="de-DE"/>
          <w14:ligatures w14:val="none"/>
        </w:rPr>
      </w:pPr>
      <w:r w:rsidRPr="00981F50">
        <w:rPr>
          <w:rFonts w:eastAsia="Times New Roman" w:cs="Times New Roman"/>
          <w:noProof/>
          <w14:ligatures w14:val="none"/>
        </w:rPr>
        <mc:AlternateContent>
          <mc:Choice Requires="wps">
            <w:drawing>
              <wp:anchor distT="0" distB="0" distL="114300" distR="114300" simplePos="0" relativeHeight="251680768" behindDoc="0" locked="0" layoutInCell="1" allowOverlap="1" wp14:anchorId="5914732C" wp14:editId="06918852">
                <wp:simplePos x="0" y="0"/>
                <wp:positionH relativeFrom="column">
                  <wp:posOffset>7338349</wp:posOffset>
                </wp:positionH>
                <wp:positionV relativeFrom="paragraph">
                  <wp:posOffset>193691</wp:posOffset>
                </wp:positionV>
                <wp:extent cx="1645920" cy="372745"/>
                <wp:effectExtent l="0" t="0" r="11430" b="27305"/>
                <wp:wrapNone/>
                <wp:docPr id="715653164" name="Rettangolu: Irkejjen Ittondjati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45920" cy="372745"/>
                        </a:xfrm>
                        <a:prstGeom prst="roundRect">
                          <a:avLst/>
                        </a:prstGeom>
                        <a:solidFill>
                          <a:srgbClr val="EEECE1"/>
                        </a:solidFill>
                        <a:ln w="19050" cap="flat" cmpd="sng" algn="ctr">
                          <a:solidFill>
                            <a:srgbClr val="4F81BD">
                              <a:shade val="15000"/>
                            </a:srgbClr>
                          </a:solidFill>
                          <a:prstDash val="solid"/>
                          <a:miter lim="800000"/>
                        </a:ln>
                        <a:effectLst/>
                      </wps:spPr>
                      <wps:txbx>
                        <w:txbxContent>
                          <w:p w14:paraId="62C3D9FF" w14:textId="5E75C02E" w:rsidR="00966832" w:rsidRPr="0047420F" w:rsidRDefault="00966832" w:rsidP="00966832">
                            <w:pPr>
                              <w:jc w:val="center"/>
                              <w:rPr>
                                <w:rFonts w:ascii="Andika" w:hAnsi="Andika" w:cs="Andika"/>
                                <w:b/>
                                <w:bCs/>
                                <w:color w:val="000000" w:themeColor="text1"/>
                              </w:rPr>
                            </w:pPr>
                            <w:r>
                              <w:rPr>
                                <w:rFonts w:ascii="Andika" w:hAnsi="Andika" w:cs="Andika"/>
                                <w:b/>
                                <w:bCs/>
                                <w:color w:val="000000" w:themeColor="text1"/>
                              </w:rPr>
                              <w:t>Konkluż</w:t>
                            </w:r>
                            <w:r w:rsidRPr="0047420F">
                              <w:rPr>
                                <w:rFonts w:ascii="Andika" w:hAnsi="Andika" w:cs="Andika"/>
                                <w:b/>
                                <w:bCs/>
                                <w:color w:val="000000" w:themeColor="text1"/>
                              </w:rPr>
                              <w:t>joni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5914732C" id="Rettangolu: Irkejjen Ittondjati 15" o:spid="_x0000_s1027" style="position:absolute;margin-left:577.8pt;margin-top:15.25pt;width:129.6pt;height:29.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" fillcolor="#eeece1" strokecolor="#1c334e" strokeweight="1.5pt">
                <v:stroke joinstyle="miter"/>
                <v:path arrowok="t"/>
                <v:textbox>
                  <w:txbxContent>
                    <w:p w14:paraId="62C3D9FF" w14:textId="5E75C02E" w:rsidR="00966832" w:rsidRPr="0047420F" w:rsidRDefault="00966832" w:rsidP="00966832">
                      <w:pPr>
                        <w:jc w:val="center"/>
                        <w:rPr>
                          <w:rFonts w:ascii="Andika" w:hAnsi="Andika" w:cs="Andika"/>
                          <w:b/>
                          <w:bCs/>
                          <w:color w:val="000000" w:themeColor="text1"/>
                        </w:rPr>
                      </w:pPr>
                      <w:r>
                        <w:rPr>
                          <w:rFonts w:ascii="Andika" w:hAnsi="Andika" w:cs="Andika"/>
                          <w:b/>
                          <w:bCs/>
                          <w:color w:val="000000" w:themeColor="text1"/>
                        </w:rPr>
                        <w:t>Konkluż</w:t>
                      </w:r>
                      <w:r w:rsidRPr="0047420F">
                        <w:rPr>
                          <w:rFonts w:ascii="Andika" w:hAnsi="Andika" w:cs="Andika"/>
                          <w:b/>
                          <w:bCs/>
                          <w:color w:val="000000" w:themeColor="text1"/>
                        </w:rPr>
                        <w:t>joni</w:t>
                      </w:r>
                    </w:p>
                  </w:txbxContent>
                </v:textbox>
              </v:roundrect>
            </w:pict>
          </mc:Fallback>
        </mc:AlternateContent>
      </w:r>
      <w:r w:rsidR="00981F50" w:rsidRPr="00981F50">
        <w:rPr>
          <w:rFonts w:eastAsia="Times New Roman" w:cs="Times New Roman"/>
          <w:noProof/>
          <w14:ligatures w14:val="none"/>
        </w:rPr>
        <mc:AlternateContent>
          <mc:Choice Requires="wps">
            <w:drawing>
              <wp:anchor distT="0" distB="0" distL="114300" distR="114300" simplePos="0" relativeHeight="251678720" behindDoc="0" locked="0" layoutInCell="1" allowOverlap="1" wp14:anchorId="2769FE5E" wp14:editId="3915D446">
                <wp:simplePos x="0" y="0"/>
                <wp:positionH relativeFrom="column">
                  <wp:posOffset>2407534</wp:posOffset>
                </wp:positionH>
                <wp:positionV relativeFrom="paragraph">
                  <wp:posOffset>238181</wp:posOffset>
                </wp:positionV>
                <wp:extent cx="4305332" cy="372745"/>
                <wp:effectExtent l="0" t="0" r="19050" b="27305"/>
                <wp:wrapNone/>
                <wp:docPr id="1572866037" name="Rettangolu: Irkejjen Ittondjati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05332" cy="372745"/>
                        </a:xfrm>
                        <a:prstGeom prst="roundRect">
                          <a:avLst/>
                        </a:prstGeom>
                        <a:solidFill>
                          <a:srgbClr val="EEECE1"/>
                        </a:solidFill>
                        <a:ln w="19050" cap="flat" cmpd="sng" algn="ctr">
                          <a:solidFill>
                            <a:srgbClr val="4F81BD">
                              <a:shade val="15000"/>
                            </a:srgbClr>
                          </a:solidFill>
                          <a:prstDash val="solid"/>
                          <a:miter lim="800000"/>
                        </a:ln>
                        <a:effectLst/>
                      </wps:spPr>
                      <wps:txbx>
                        <w:txbxContent>
                          <w:p w14:paraId="31268087" w14:textId="3F0AD237" w:rsidR="00981F50" w:rsidRPr="00981F50" w:rsidRDefault="00981F50" w:rsidP="00981F50">
                            <w:pPr>
                              <w:jc w:val="center"/>
                              <w:rPr>
                                <w:rFonts w:ascii="Andika" w:hAnsi="Andika" w:cs="Andika"/>
                                <w:b/>
                                <w:bCs/>
                                <w:color w:val="000000" w:themeColor="text1"/>
                                <w:lang w:val="mt-MT"/>
                              </w:rPr>
                            </w:pPr>
                            <w:r>
                              <w:rPr>
                                <w:rFonts w:ascii="Andika" w:hAnsi="Andika" w:cs="Andika"/>
                                <w:b/>
                                <w:bCs/>
                                <w:color w:val="000000" w:themeColor="text1"/>
                                <w:lang w:val="mt-MT"/>
                              </w:rPr>
                              <w:t>Żvilupp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2769FE5E" id="_x0000_s1028" style="position:absolute;margin-left:189.55pt;margin-top:18.75pt;width:339pt;height:29.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" fillcolor="#eeece1" strokecolor="#1c334e" strokeweight="1.5pt">
                <v:stroke joinstyle="miter"/>
                <v:path arrowok="t"/>
                <v:textbox>
                  <w:txbxContent>
                    <w:p w14:paraId="31268087" w14:textId="3F0AD237" w:rsidR="00981F50" w:rsidRPr="00981F50" w:rsidRDefault="00981F50" w:rsidP="00981F50">
                      <w:pPr>
                        <w:jc w:val="center"/>
                        <w:rPr>
                          <w:rFonts w:ascii="Andika" w:hAnsi="Andika" w:cs="Andika"/>
                          <w:b/>
                          <w:bCs/>
                          <w:color w:val="000000" w:themeColor="text1"/>
                          <w:lang w:val="mt-MT"/>
                        </w:rPr>
                      </w:pPr>
                      <w:r>
                        <w:rPr>
                          <w:rFonts w:ascii="Andika" w:hAnsi="Andika" w:cs="Andika"/>
                          <w:b/>
                          <w:bCs/>
                          <w:color w:val="000000" w:themeColor="text1"/>
                          <w:lang w:val="mt-MT"/>
                        </w:rPr>
                        <w:t>Żvilupp</w:t>
                      </w:r>
                    </w:p>
                  </w:txbxContent>
                </v:textbox>
              </v:roundrect>
            </w:pict>
          </mc:Fallback>
        </mc:AlternateContent>
      </w:r>
      <w:r w:rsidR="00981F50" w:rsidRPr="00981F50">
        <w:rPr>
          <w:rFonts w:eastAsia="Times New Roman" w:cs="Times New Roman"/>
          <w:noProof/>
          <w14:ligatures w14:val="none"/>
        </w:rPr>
        <mc:AlternateContent>
          <mc:Choice Requires="wps">
            <w:drawing>
              <wp:anchor distT="0" distB="0" distL="114300" distR="114300" simplePos="0" relativeHeight="251676672" behindDoc="0" locked="0" layoutInCell="1" allowOverlap="1" wp14:anchorId="368CC443" wp14:editId="2FCBBF47">
                <wp:simplePos x="0" y="0"/>
                <wp:positionH relativeFrom="column">
                  <wp:posOffset>0</wp:posOffset>
                </wp:positionH>
                <wp:positionV relativeFrom="paragraph">
                  <wp:posOffset>239990</wp:posOffset>
                </wp:positionV>
                <wp:extent cx="1645920" cy="372745"/>
                <wp:effectExtent l="0" t="0" r="11430" b="27305"/>
                <wp:wrapNone/>
                <wp:docPr id="1263583360" name="Rettangolu: Irkejjen Ittondjati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45920" cy="372745"/>
                        </a:xfrm>
                        <a:prstGeom prst="roundRect">
                          <a:avLst/>
                        </a:prstGeom>
                        <a:solidFill>
                          <a:srgbClr val="EEECE1"/>
                        </a:solidFill>
                        <a:ln w="19050" cap="flat" cmpd="sng" algn="ctr">
                          <a:solidFill>
                            <a:srgbClr val="4F81BD">
                              <a:shade val="15000"/>
                            </a:srgbClr>
                          </a:solidFill>
                          <a:prstDash val="solid"/>
                          <a:miter lim="800000"/>
                        </a:ln>
                        <a:effectLst/>
                      </wps:spPr>
                      <wps:txbx>
                        <w:txbxContent>
                          <w:p w14:paraId="5152054C" w14:textId="77777777" w:rsidR="00981F50" w:rsidRPr="0047420F" w:rsidRDefault="00981F50" w:rsidP="00981F50">
                            <w:pPr>
                              <w:jc w:val="center"/>
                              <w:rPr>
                                <w:rFonts w:ascii="Andika" w:hAnsi="Andika" w:cs="Andika"/>
                                <w:b/>
                                <w:bCs/>
                                <w:color w:val="000000" w:themeColor="text1"/>
                              </w:rPr>
                            </w:pPr>
                            <w:r w:rsidRPr="0047420F">
                              <w:rPr>
                                <w:rFonts w:ascii="Andika" w:hAnsi="Andika" w:cs="Andika"/>
                                <w:b/>
                                <w:bCs/>
                                <w:color w:val="000000" w:themeColor="text1"/>
                              </w:rPr>
                              <w:t>Introduzzjoni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368CC443" id="_x0000_s1029" style="position:absolute;margin-left:0;margin-top:18.9pt;width:129.6pt;height:29.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" fillcolor="#eeece1" strokecolor="#1c334e" strokeweight="1.5pt">
                <v:stroke joinstyle="miter"/>
                <v:path arrowok="t"/>
                <v:textbox>
                  <w:txbxContent>
                    <w:p w14:paraId="5152054C" w14:textId="77777777" w:rsidR="00981F50" w:rsidRPr="0047420F" w:rsidRDefault="00981F50" w:rsidP="00981F50">
                      <w:pPr>
                        <w:jc w:val="center"/>
                        <w:rPr>
                          <w:rFonts w:ascii="Andika" w:hAnsi="Andika" w:cs="Andika"/>
                          <w:b/>
                          <w:bCs/>
                          <w:color w:val="000000" w:themeColor="text1"/>
                        </w:rPr>
                      </w:pPr>
                      <w:r w:rsidRPr="0047420F">
                        <w:rPr>
                          <w:rFonts w:ascii="Andika" w:hAnsi="Andika" w:cs="Andika"/>
                          <w:b/>
                          <w:bCs/>
                          <w:color w:val="000000" w:themeColor="text1"/>
                        </w:rPr>
                        <w:t>Introduzzjoni</w:t>
                      </w:r>
                    </w:p>
                  </w:txbxContent>
                </v:textbox>
              </v:roundrect>
            </w:pict>
          </mc:Fallback>
        </mc:AlternateContent>
      </w:r>
      <w:r w:rsidR="00981F50">
        <w:rPr>
          <w:rFonts w:ascii="Andika" w:eastAsia="Times New Roman" w:hAnsi="Andika" w:cs="Andika"/>
          <w:b/>
          <w:bCs/>
          <w:noProof/>
          <w:color w:val="984806" w:themeColor="accent6" w:themeShade="80"/>
          <w:u w:val="single"/>
          <w:lang w:val="de-DE"/>
        </w:rPr>
        <mc:AlternateContent>
          <mc:Choice Requires="wpg">
            <w:drawing>
              <wp:anchor distT="0" distB="0" distL="114300" distR="114300" simplePos="0" relativeHeight="251666432" behindDoc="0" locked="0" layoutInCell="1" allowOverlap="1" wp14:anchorId="7620CFEB" wp14:editId="63D0D4C8">
                <wp:simplePos x="0" y="0"/>
                <wp:positionH relativeFrom="column">
                  <wp:posOffset>-40640</wp:posOffset>
                </wp:positionH>
                <wp:positionV relativeFrom="paragraph">
                  <wp:posOffset>40640</wp:posOffset>
                </wp:positionV>
                <wp:extent cx="9074150" cy="4088765"/>
                <wp:effectExtent l="0" t="0" r="12700" b="26035"/>
                <wp:wrapNone/>
                <wp:docPr id="551699420" name="Iggruppar 13"/>
                <wp:cNvGraphicFramePr/>
                <a:graphic xmlns:a="http://schemas.openxmlformats.org/drawingml/2006/main">
                  <a:graphicData uri="http://schemas.microsoft.com/office/word/2010/wordprocessingGroup">
                    <wpg:wgp>
                      <wpg:cNvGrpSpPr/>
                      <wpg:grpSpPr>
                        <a:xfrm>
                          <a:off x="0" y="0"/>
                          <a:ext cx="9074150" cy="4088765"/>
                          <a:chOff x="0" y="0"/>
                          <a:chExt cx="9074150" cy="4088837"/>
                        </a:xfrm>
                      </wpg:grpSpPr>
                      <wpg:grpSp>
                        <wpg:cNvPr id="1766259158" name="Iggruppar 12"/>
                        <wpg:cNvGrpSpPr/>
                        <wpg:grpSpPr>
                          <a:xfrm>
                            <a:off x="0" y="0"/>
                            <a:ext cx="7239563" cy="4088837"/>
                            <a:chOff x="0" y="0"/>
                            <a:chExt cx="7239563" cy="4088837"/>
                          </a:xfrm>
                        </wpg:grpSpPr>
                        <wps:wsp>
                          <wps:cNvPr id="875438606" name="Rettangolu 5"/>
                          <wps:cNvSpPr>
                            <a:spLocks/>
                          </wps:cNvSpPr>
                          <wps:spPr>
                            <a:xfrm>
                              <a:off x="5480613" y="5787"/>
                              <a:ext cx="1758950" cy="4083050"/>
                            </a:xfrm>
                            <a:prstGeom prst="rect">
                              <a:avLst/>
                            </a:prstGeom>
                            <a:solidFill>
                              <a:srgbClr val="DEF96B"/>
                            </a:solidFill>
                            <a:ln w="19050" cap="flat" cmpd="sng" algn="ctr">
                              <a:solidFill>
                                <a:srgbClr val="4F81BD">
                                  <a:shade val="15000"/>
                                </a:srgbClr>
                              </a:solidFill>
                              <a:prstDash val="solid"/>
                              <a:miter lim="800000"/>
                            </a:ln>
                            <a:effectLst/>
                          </wps:spPr>
                          <wps:txbx>
                            <w:txbxContent>
                              <w:p w14:paraId="377B54AD" w14:textId="0D0D477C" w:rsidR="00981F50" w:rsidRPr="00717225" w:rsidRDefault="00717225" w:rsidP="00717225">
                                <w:pPr>
                                  <w:rPr>
                                    <w:rFonts w:ascii="Andika" w:hAnsi="Andika" w:cs="Andika"/>
                                    <w:lang w:val="mt-MT"/>
                                  </w:rPr>
                                </w:pPr>
                                <w:r w:rsidRPr="00717225">
                                  <w:rPr>
                                    <w:rFonts w:ascii="Andika" w:hAnsi="Andika" w:cs="Andika"/>
                                    <w:b/>
                                    <w:bCs/>
                                    <w:lang w:val="mt-MT"/>
                                  </w:rPr>
                                  <w:t>Suġġerimenti għal trasport pubbliku aħjar bħala soluzzjoni għat-traffiku</w:t>
                                </w:r>
                                <w:r w:rsidR="00307895">
                                  <w:rPr>
                                    <w:rFonts w:ascii="Andika" w:hAnsi="Andika" w:cs="Andika"/>
                                    <w:b/>
                                    <w:bCs/>
                                    <w:lang w:val="mt-MT"/>
                                  </w:rPr>
                                  <w:t xml:space="preserve">: </w:t>
                                </w:r>
                                <w:r w:rsidR="009C752C">
                                  <w:rPr>
                                    <w:rFonts w:ascii="Andika" w:hAnsi="Andika" w:cs="Andika"/>
                                    <w:u w:val="single"/>
                                    <w:lang w:val="mt-MT"/>
                                  </w:rPr>
                                  <w:t>j</w:t>
                                </w:r>
                                <w:r w:rsidRPr="00717225">
                                  <w:rPr>
                                    <w:rFonts w:ascii="Andika" w:hAnsi="Andika" w:cs="Andika"/>
                                    <w:u w:val="single"/>
                                    <w:lang w:val="mt-MT"/>
                                  </w:rPr>
                                  <w:t>aħdem 24 siegħ</w:t>
                                </w:r>
                                <w:r w:rsidR="00555CCD">
                                  <w:rPr>
                                    <w:rFonts w:ascii="Andika" w:hAnsi="Andika" w:cs="Andika"/>
                                    <w:u w:val="single"/>
                                    <w:lang w:val="mt-MT"/>
                                  </w:rPr>
                                  <w:t>a</w:t>
                                </w:r>
                                <w:r w:rsidRPr="00717225">
                                  <w:rPr>
                                    <w:rFonts w:ascii="Andika" w:hAnsi="Andika" w:cs="Andika"/>
                                    <w:u w:val="single"/>
                                    <w:lang w:val="mt-MT"/>
                                  </w:rPr>
                                  <w:t>, komdu u nadif</w:t>
                                </w:r>
                                <w:r>
                                  <w:rPr>
                                    <w:rFonts w:ascii="Andika" w:hAnsi="Andika" w:cs="Andika"/>
                                    <w:u w:val="single"/>
                                    <w:lang w:val="mt-MT"/>
                                  </w:rPr>
                                  <w:t>, karreġġjati apposta għalih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22850435" name="Rettangolu 11"/>
                          <wps:cNvSpPr>
                            <a:spLocks/>
                          </wps:cNvSpPr>
                          <wps:spPr>
                            <a:xfrm>
                              <a:off x="0" y="0"/>
                              <a:ext cx="1758950" cy="4083050"/>
                            </a:xfrm>
                            <a:prstGeom prst="rect">
                              <a:avLst/>
                            </a:prstGeom>
                            <a:solidFill>
                              <a:schemeClr val="accent6">
                                <a:lumMod val="60000"/>
                                <a:lumOff val="40000"/>
                              </a:schemeClr>
                            </a:solidFill>
                            <a:ln w="19050" cap="flat" cmpd="sng" algn="ctr">
                              <a:solidFill>
                                <a:srgbClr val="4F81BD">
                                  <a:shade val="15000"/>
                                </a:srgbClr>
                              </a:solidFill>
                              <a:prstDash val="solid"/>
                              <a:miter lim="800000"/>
                            </a:ln>
                            <a:effectLst/>
                          </wps:spPr>
                          <wps:txbx>
                            <w:txbxContent>
                              <w:p w14:paraId="3B755D03" w14:textId="2F3BFC3B" w:rsidR="00981F50" w:rsidRPr="00966832" w:rsidRDefault="00966832" w:rsidP="00981F50">
                                <w:pPr>
                                  <w:rPr>
                                    <w:rFonts w:ascii="Andika" w:hAnsi="Andika" w:cs="Andika"/>
                                    <w:color w:val="000000" w:themeColor="text1"/>
                                    <w:u w:val="single"/>
                                    <w:lang w:val="de-DE"/>
                                  </w:rPr>
                                </w:pPr>
                                <w:r w:rsidRPr="00966832">
                                  <w:rPr>
                                    <w:rFonts w:ascii="Andika" w:hAnsi="Andika" w:cs="Andika"/>
                                    <w:b/>
                                    <w:bCs/>
                                    <w:color w:val="000000" w:themeColor="text1"/>
                                    <w:lang w:val="de-DE"/>
                                  </w:rPr>
                                  <w:t>Bidu</w:t>
                                </w:r>
                                <w:r w:rsidR="00307895">
                                  <w:rPr>
                                    <w:rFonts w:ascii="Andika" w:hAnsi="Andika" w:cs="Andika"/>
                                    <w:b/>
                                    <w:bCs/>
                                    <w:color w:val="000000" w:themeColor="text1"/>
                                    <w:lang w:val="de-DE"/>
                                  </w:rPr>
                                  <w:t xml:space="preserve">: </w:t>
                                </w:r>
                                <w:r w:rsidR="009C752C">
                                  <w:rPr>
                                    <w:rFonts w:ascii="Andika" w:hAnsi="Andika" w:cs="Andika"/>
                                    <w:color w:val="000000" w:themeColor="text1"/>
                                    <w:lang w:val="de-DE"/>
                                  </w:rPr>
                                  <w:t>i</w:t>
                                </w:r>
                                <w:r w:rsidRPr="00966832">
                                  <w:rPr>
                                    <w:rFonts w:ascii="Andika" w:hAnsi="Andika" w:cs="Andika"/>
                                    <w:color w:val="000000" w:themeColor="text1"/>
                                    <w:u w:val="single"/>
                                    <w:lang w:val="de-DE"/>
                                  </w:rPr>
                                  <w:t>l-problema tat-traffiku</w:t>
                                </w:r>
                                <w:r>
                                  <w:rPr>
                                    <w:rFonts w:ascii="Andika" w:hAnsi="Andika" w:cs="Andika"/>
                                    <w:color w:val="000000" w:themeColor="text1"/>
                                    <w:u w:val="single"/>
                                    <w:lang w:val="de-DE"/>
                                  </w:rPr>
                                  <w:t xml:space="preserve"> f’Malta</w:t>
                                </w:r>
                                <w:r w:rsidRPr="00966832">
                                  <w:rPr>
                                    <w:rFonts w:ascii="Andika" w:hAnsi="Andika" w:cs="Andika"/>
                                    <w:color w:val="000000" w:themeColor="text1"/>
                                    <w:u w:val="single"/>
                                    <w:lang w:val="de-DE"/>
                                  </w:rPr>
                                  <w:t>,</w:t>
                                </w:r>
                                <w:r>
                                  <w:rPr>
                                    <w:rFonts w:ascii="Andika" w:hAnsi="Andika" w:cs="Andika"/>
                                    <w:color w:val="000000" w:themeColor="text1"/>
                                    <w:u w:val="single"/>
                                    <w:lang w:val="de-DE"/>
                                  </w:rPr>
                                  <w:t xml:space="preserve"> Malta l-aktar pajjiż b’popolazzjoni densa fl-Unjoni Ewropea b’ħafna karozzi</w:t>
                                </w:r>
                              </w:p>
                              <w:p w14:paraId="207E1256" w14:textId="5D6425AC" w:rsidR="00981F50" w:rsidRPr="00966832" w:rsidRDefault="00981F50" w:rsidP="00981F50">
                                <w:pPr>
                                  <w:rPr>
                                    <w:rFonts w:ascii="Andika" w:hAnsi="Andika" w:cs="Andika"/>
                                    <w:b/>
                                    <w:bCs/>
                                    <w:color w:val="000000" w:themeColor="text1"/>
                                    <w:lang w:val="de-D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22330814" name="Rettangolu 9"/>
                          <wps:cNvSpPr>
                            <a:spLocks/>
                          </wps:cNvSpPr>
                          <wps:spPr>
                            <a:xfrm>
                              <a:off x="1817225" y="0"/>
                              <a:ext cx="1758950" cy="4083050"/>
                            </a:xfrm>
                            <a:prstGeom prst="rect">
                              <a:avLst/>
                            </a:prstGeom>
                            <a:solidFill>
                              <a:srgbClr val="80F4BD"/>
                            </a:solidFill>
                            <a:ln w="19050" cap="flat" cmpd="sng" algn="ctr">
                              <a:solidFill>
                                <a:srgbClr val="4F81BD">
                                  <a:shade val="15000"/>
                                </a:srgbClr>
                              </a:solidFill>
                              <a:prstDash val="solid"/>
                              <a:miter lim="800000"/>
                            </a:ln>
                            <a:effectLst/>
                          </wps:spPr>
                          <wps:txbx>
                            <w:txbxContent>
                              <w:p w14:paraId="28AE964B" w14:textId="285222DB" w:rsidR="00981F50" w:rsidRDefault="00966832" w:rsidP="00981F50">
                                <w:pPr>
                                  <w:rPr>
                                    <w:rFonts w:ascii="Andika" w:hAnsi="Andika" w:cs="Andika"/>
                                    <w:b/>
                                    <w:bCs/>
                                    <w:color w:val="000000" w:themeColor="text1"/>
                                    <w:lang w:val="de-DE"/>
                                  </w:rPr>
                                </w:pPr>
                                <w:r w:rsidRPr="00966832">
                                  <w:rPr>
                                    <w:rFonts w:ascii="Andika" w:hAnsi="Andika" w:cs="Andika"/>
                                    <w:b/>
                                    <w:bCs/>
                                    <w:color w:val="000000" w:themeColor="text1"/>
                                    <w:lang w:val="de-DE"/>
                                  </w:rPr>
                                  <w:t xml:space="preserve">Statistiċi li juru kemm </w:t>
                                </w:r>
                                <w:r>
                                  <w:rPr>
                                    <w:rFonts w:ascii="Andika" w:hAnsi="Andika" w:cs="Andika"/>
                                    <w:b/>
                                    <w:bCs/>
                                    <w:color w:val="000000" w:themeColor="text1"/>
                                    <w:lang w:val="de-DE"/>
                                  </w:rPr>
                                  <w:t>hawn karozzi f</w:t>
                                </w:r>
                                <w:r w:rsidRPr="00966832">
                                  <w:rPr>
                                    <w:rFonts w:ascii="Andika" w:hAnsi="Andika" w:cs="Andika"/>
                                    <w:b/>
                                    <w:bCs/>
                                    <w:color w:val="000000" w:themeColor="text1"/>
                                    <w:lang w:val="de-DE"/>
                                  </w:rPr>
                                  <w:t>’Malta</w:t>
                                </w:r>
                                <w:r w:rsidR="00307895">
                                  <w:rPr>
                                    <w:rFonts w:ascii="Andika" w:hAnsi="Andika" w:cs="Andika"/>
                                    <w:b/>
                                    <w:bCs/>
                                    <w:color w:val="000000" w:themeColor="text1"/>
                                    <w:lang w:val="de-DE"/>
                                  </w:rPr>
                                  <w:t>:</w:t>
                                </w:r>
                              </w:p>
                              <w:p w14:paraId="453848BB" w14:textId="6AC8D5F1" w:rsidR="00966832" w:rsidRPr="00717225" w:rsidRDefault="00966832" w:rsidP="00966832">
                                <w:pPr>
                                  <w:rPr>
                                    <w:rFonts w:ascii="Andika" w:hAnsi="Andika" w:cs="Andika"/>
                                    <w:color w:val="000000" w:themeColor="text1"/>
                                    <w:u w:val="single"/>
                                  </w:rPr>
                                </w:pPr>
                                <w:r w:rsidRPr="0066539E">
                                  <w:rPr>
                                    <w:rFonts w:ascii="Andika" w:hAnsi="Andika" w:cs="Andika"/>
                                    <w:color w:val="000000" w:themeColor="text1"/>
                                    <w:u w:val="single"/>
                                  </w:rPr>
                                  <w:t>450,794 vettura liċenzjata</w:t>
                                </w:r>
                                <w:r w:rsidR="00717225" w:rsidRPr="00717225">
                                  <w:rPr>
                                    <w:rFonts w:ascii="Andika" w:hAnsi="Andika" w:cs="Andika"/>
                                    <w:color w:val="000000" w:themeColor="text1"/>
                                    <w:u w:val="single"/>
                                  </w:rPr>
                                  <w:t>, 0.8 vettura għal kull per</w:t>
                                </w:r>
                                <w:r w:rsidR="00717225">
                                  <w:rPr>
                                    <w:rFonts w:ascii="Andika" w:hAnsi="Andika" w:cs="Andika"/>
                                    <w:color w:val="000000" w:themeColor="text1"/>
                                    <w:u w:val="single"/>
                                  </w:rPr>
                                  <w:t>suna</w:t>
                                </w:r>
                              </w:p>
                              <w:p w14:paraId="4CC87ED5" w14:textId="77777777" w:rsidR="00981F50" w:rsidRPr="00717225" w:rsidRDefault="00981F50" w:rsidP="00981F50">
                                <w:pPr>
                                  <w:rPr>
                                    <w:rFonts w:ascii="Andika" w:hAnsi="Andika" w:cs="Andika"/>
                                    <w:b/>
                                    <w:bCs/>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80151863" name="Rettangolu 7"/>
                          <wps:cNvSpPr>
                            <a:spLocks/>
                          </wps:cNvSpPr>
                          <wps:spPr>
                            <a:xfrm>
                              <a:off x="3646025" y="5787"/>
                              <a:ext cx="1758950" cy="4083050"/>
                            </a:xfrm>
                            <a:prstGeom prst="rect">
                              <a:avLst/>
                            </a:prstGeom>
                            <a:solidFill>
                              <a:srgbClr val="F1B9ED"/>
                            </a:solidFill>
                            <a:ln w="19050" cap="flat" cmpd="sng" algn="ctr">
                              <a:solidFill>
                                <a:srgbClr val="4F81BD">
                                  <a:shade val="15000"/>
                                </a:srgbClr>
                              </a:solidFill>
                              <a:prstDash val="solid"/>
                              <a:miter lim="800000"/>
                            </a:ln>
                            <a:effectLst/>
                          </wps:spPr>
                          <wps:txbx>
                            <w:txbxContent>
                              <w:p w14:paraId="2CDD6308" w14:textId="0E226003" w:rsidR="00981F50" w:rsidRPr="00717225" w:rsidRDefault="00717225" w:rsidP="00981F50">
                                <w:pPr>
                                  <w:rPr>
                                    <w:rFonts w:ascii="Andika" w:hAnsi="Andika" w:cs="Andika"/>
                                    <w:b/>
                                    <w:bCs/>
                                    <w:color w:val="000000" w:themeColor="text1"/>
                                    <w:lang w:val="mt-MT"/>
                                  </w:rPr>
                                </w:pPr>
                                <w:r w:rsidRPr="00717225">
                                  <w:rPr>
                                    <w:rFonts w:ascii="Andika" w:hAnsi="Andika" w:cs="Andika"/>
                                    <w:b/>
                                    <w:bCs/>
                                    <w:color w:val="000000" w:themeColor="text1"/>
                                    <w:lang w:val="mt-MT"/>
                                  </w:rPr>
                                  <w:t>Suġġerimenti għal trasport</w:t>
                                </w:r>
                                <w:r>
                                  <w:rPr>
                                    <w:rFonts w:ascii="Andika" w:hAnsi="Andika" w:cs="Andika"/>
                                    <w:b/>
                                    <w:bCs/>
                                    <w:color w:val="000000" w:themeColor="text1"/>
                                    <w:lang w:val="mt-MT"/>
                                  </w:rPr>
                                  <w:t xml:space="preserve"> </w:t>
                                </w:r>
                                <w:r w:rsidRPr="00717225">
                                  <w:rPr>
                                    <w:rFonts w:ascii="Andika" w:hAnsi="Andika" w:cs="Andika"/>
                                    <w:b/>
                                    <w:bCs/>
                                    <w:color w:val="000000" w:themeColor="text1"/>
                                    <w:lang w:val="mt-MT"/>
                                  </w:rPr>
                                  <w:t xml:space="preserve">alternattiv </w:t>
                                </w:r>
                                <w:r w:rsidR="00307895">
                                  <w:rPr>
                                    <w:rFonts w:ascii="Andika" w:hAnsi="Andika" w:cs="Andika"/>
                                    <w:b/>
                                    <w:bCs/>
                                    <w:color w:val="000000" w:themeColor="text1"/>
                                    <w:lang w:val="mt-MT"/>
                                  </w:rPr>
                                  <w:t xml:space="preserve">: </w:t>
                                </w:r>
                                <w:r w:rsidR="009C752C">
                                  <w:rPr>
                                    <w:rFonts w:ascii="Andika" w:hAnsi="Andika" w:cs="Andika"/>
                                    <w:color w:val="000000" w:themeColor="text1"/>
                                    <w:u w:val="single"/>
                                    <w:lang w:val="mt-MT"/>
                                  </w:rPr>
                                  <w:t>m</w:t>
                                </w:r>
                                <w:r w:rsidRPr="00555CCD">
                                  <w:rPr>
                                    <w:rFonts w:ascii="Andika" w:hAnsi="Andika" w:cs="Andika"/>
                                    <w:color w:val="000000" w:themeColor="text1"/>
                                    <w:u w:val="single"/>
                                    <w:lang w:val="mt-MT"/>
                                  </w:rPr>
                                  <w:t xml:space="preserve">etro, żoni </w:t>
                                </w:r>
                                <w:r w:rsidR="009C752C">
                                  <w:rPr>
                                    <w:rFonts w:ascii="Andika" w:hAnsi="Andika" w:cs="Andika"/>
                                    <w:color w:val="000000" w:themeColor="text1"/>
                                    <w:u w:val="single"/>
                                    <w:lang w:val="mt-MT"/>
                                  </w:rPr>
                                  <w:t>bla karozzi</w:t>
                                </w:r>
                                <w:r w:rsidRPr="00555CCD">
                                  <w:rPr>
                                    <w:rFonts w:ascii="Andika" w:hAnsi="Andika" w:cs="Andika"/>
                                    <w:color w:val="000000" w:themeColor="text1"/>
                                    <w:u w:val="single"/>
                                    <w:lang w:val="mt-MT"/>
                                  </w:rPr>
                                  <w:t xml:space="preserve"> </w:t>
                                </w:r>
                                <w:r w:rsidR="003B030A">
                                  <w:rPr>
                                    <w:rFonts w:ascii="Andika" w:hAnsi="Andika" w:cs="Andika"/>
                                    <w:color w:val="000000" w:themeColor="text1"/>
                                    <w:u w:val="single"/>
                                    <w:lang w:val="mt-MT"/>
                                  </w:rPr>
                                  <w:t>fl-ibliet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65109380" name="Rettangolu 3"/>
                        <wps:cNvSpPr>
                          <a:spLocks/>
                        </wps:cNvSpPr>
                        <wps:spPr>
                          <a:xfrm>
                            <a:off x="7315200" y="0"/>
                            <a:ext cx="1758950" cy="4083050"/>
                          </a:xfrm>
                          <a:prstGeom prst="rect">
                            <a:avLst/>
                          </a:prstGeom>
                          <a:solidFill>
                            <a:schemeClr val="accent5">
                              <a:lumMod val="60000"/>
                              <a:lumOff val="40000"/>
                            </a:schemeClr>
                          </a:solidFill>
                          <a:ln w="19050" cap="flat" cmpd="sng" algn="ctr">
                            <a:solidFill>
                              <a:srgbClr val="4F81BD">
                                <a:shade val="15000"/>
                              </a:srgbClr>
                            </a:solidFill>
                            <a:prstDash val="solid"/>
                            <a:miter lim="800000"/>
                          </a:ln>
                          <a:effectLst/>
                        </wps:spPr>
                        <wps:txbx>
                          <w:txbxContent>
                            <w:p w14:paraId="6D85B739" w14:textId="236E361A" w:rsidR="00981F50" w:rsidRPr="00717225" w:rsidRDefault="00981F50" w:rsidP="00981F50">
                              <w:pPr>
                                <w:rPr>
                                  <w:rFonts w:ascii="Andika" w:hAnsi="Andika" w:cs="Andika"/>
                                  <w:b/>
                                  <w:bCs/>
                                  <w:color w:val="000000" w:themeColor="text1"/>
                                  <w:lang w:val="de-DE"/>
                                </w:rPr>
                              </w:pPr>
                              <w:r w:rsidRPr="00717225">
                                <w:rPr>
                                  <w:rFonts w:ascii="Andika" w:hAnsi="Andika" w:cs="Andika"/>
                                  <w:b/>
                                  <w:bCs/>
                                  <w:lang w:val="de-DE"/>
                                </w:rPr>
                                <w:t xml:space="preserve"> </w:t>
                              </w:r>
                              <w:r w:rsidR="00717225" w:rsidRPr="00717225">
                                <w:rPr>
                                  <w:rFonts w:ascii="Andika" w:hAnsi="Andika" w:cs="Andika"/>
                                  <w:b/>
                                  <w:bCs/>
                                  <w:lang w:val="de-DE"/>
                                </w:rPr>
                                <w:t>Il-futur</w:t>
                              </w:r>
                              <w:r w:rsidR="00FD7A24">
                                <w:rPr>
                                  <w:rFonts w:ascii="Andika" w:hAnsi="Andika" w:cs="Andika"/>
                                  <w:b/>
                                  <w:bCs/>
                                  <w:lang w:val="de-DE"/>
                                </w:rPr>
                                <w:t xml:space="preserve">: </w:t>
                              </w:r>
                              <w:r w:rsidR="009C752C">
                                <w:rPr>
                                  <w:rFonts w:ascii="Andika" w:hAnsi="Andika" w:cs="Andika"/>
                                  <w:u w:val="single"/>
                                  <w:lang w:val="de-DE"/>
                                </w:rPr>
                                <w:t>i</w:t>
                              </w:r>
                              <w:r w:rsidR="00717225" w:rsidRPr="00717225">
                                <w:rPr>
                                  <w:rFonts w:ascii="Andika" w:hAnsi="Andika" w:cs="Andika"/>
                                  <w:u w:val="single"/>
                                  <w:lang w:val="de-DE"/>
                                </w:rPr>
                                <w:t>nsibu soluzzjonijiet għall-problemi tat-traffiku u nwettquhom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620CFEB" id="Iggruppar 13" o:spid="_x0000_s1030" style="position:absolute;margin-left:-3.2pt;margin-top:3.2pt;width:714.5pt;height:321.95pt;z-index:251666432" coordsize="90741,408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">
                <v:group id="Iggruppar 12" o:spid="_x0000_s1031" style="position:absolute;width:72395;height:40888" coordsize="72395,40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">
                  <v:rect id="Rettangolu 5" o:spid="_x0000_s1032" style="position:absolute;left:54806;top:57;width:17589;height:408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" fillcolor="#def96b" strokecolor="#1c334e" strokeweight="1.5pt">
                    <v:path arrowok="t"/>
                    <v:textbox>
                      <w:txbxContent>
                        <w:p w14:paraId="377B54AD" w14:textId="0D0D477C" w:rsidR="00981F50" w:rsidRPr="00717225" w:rsidRDefault="00717225" w:rsidP="00717225">
                          <w:pPr>
                            <w:rPr>
                              <w:rFonts w:ascii="Andika" w:hAnsi="Andika" w:cs="Andika"/>
                              <w:lang w:val="mt-MT"/>
                            </w:rPr>
                          </w:pPr>
                          <w:r w:rsidRPr="00717225">
                            <w:rPr>
                              <w:rFonts w:ascii="Andika" w:hAnsi="Andika" w:cs="Andika"/>
                              <w:b/>
                              <w:bCs/>
                              <w:lang w:val="mt-MT"/>
                            </w:rPr>
                            <w:t>Suġġerimenti għal trasport pubbliku aħjar bħala soluzzjoni għat-traffiku</w:t>
                          </w:r>
                          <w:r w:rsidR="00307895">
                            <w:rPr>
                              <w:rFonts w:ascii="Andika" w:hAnsi="Andika" w:cs="Andika"/>
                              <w:b/>
                              <w:bCs/>
                              <w:lang w:val="mt-MT"/>
                            </w:rPr>
                            <w:t xml:space="preserve">: </w:t>
                          </w:r>
                          <w:r w:rsidR="009C752C">
                            <w:rPr>
                              <w:rFonts w:ascii="Andika" w:hAnsi="Andika" w:cs="Andika"/>
                              <w:u w:val="single"/>
                              <w:lang w:val="mt-MT"/>
                            </w:rPr>
                            <w:t>j</w:t>
                          </w:r>
                          <w:r w:rsidRPr="00717225">
                            <w:rPr>
                              <w:rFonts w:ascii="Andika" w:hAnsi="Andika" w:cs="Andika"/>
                              <w:u w:val="single"/>
                              <w:lang w:val="mt-MT"/>
                            </w:rPr>
                            <w:t>aħdem 24 siegħ</w:t>
                          </w:r>
                          <w:r w:rsidR="00555CCD">
                            <w:rPr>
                              <w:rFonts w:ascii="Andika" w:hAnsi="Andika" w:cs="Andika"/>
                              <w:u w:val="single"/>
                              <w:lang w:val="mt-MT"/>
                            </w:rPr>
                            <w:t>a</w:t>
                          </w:r>
                          <w:r w:rsidRPr="00717225">
                            <w:rPr>
                              <w:rFonts w:ascii="Andika" w:hAnsi="Andika" w:cs="Andika"/>
                              <w:u w:val="single"/>
                              <w:lang w:val="mt-MT"/>
                            </w:rPr>
                            <w:t>, komdu u nadif</w:t>
                          </w:r>
                          <w:r>
                            <w:rPr>
                              <w:rFonts w:ascii="Andika" w:hAnsi="Andika" w:cs="Andika"/>
                              <w:u w:val="single"/>
                              <w:lang w:val="mt-MT"/>
                            </w:rPr>
                            <w:t>, karreġġjati apposta għalih</w:t>
                          </w:r>
                        </w:p>
                      </w:txbxContent>
                    </v:textbox>
                  </v:rect>
                  <v:rect id="Rettangolu 11" o:spid="_x0000_s1033" style="position:absolute;width:17589;height:408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" fillcolor="#fabf8f [1945]" strokecolor="#1c334e" strokeweight="1.5pt">
                    <v:path arrowok="t"/>
                    <v:textbox>
                      <w:txbxContent>
                        <w:p w14:paraId="3B755D03" w14:textId="2F3BFC3B" w:rsidR="00981F50" w:rsidRPr="00966832" w:rsidRDefault="00966832" w:rsidP="00981F50">
                          <w:pPr>
                            <w:rPr>
                              <w:rFonts w:ascii="Andika" w:hAnsi="Andika" w:cs="Andika"/>
                              <w:color w:val="000000" w:themeColor="text1"/>
                              <w:u w:val="single"/>
                              <w:lang w:val="de-DE"/>
                            </w:rPr>
                          </w:pPr>
                          <w:r w:rsidRPr="00966832">
                            <w:rPr>
                              <w:rFonts w:ascii="Andika" w:hAnsi="Andika" w:cs="Andika"/>
                              <w:b/>
                              <w:bCs/>
                              <w:color w:val="000000" w:themeColor="text1"/>
                              <w:lang w:val="de-DE"/>
                            </w:rPr>
                            <w:t>Bidu</w:t>
                          </w:r>
                          <w:r w:rsidR="00307895">
                            <w:rPr>
                              <w:rFonts w:ascii="Andika" w:hAnsi="Andika" w:cs="Andika"/>
                              <w:b/>
                              <w:bCs/>
                              <w:color w:val="000000" w:themeColor="text1"/>
                              <w:lang w:val="de-DE"/>
                            </w:rPr>
                            <w:t xml:space="preserve">: </w:t>
                          </w:r>
                          <w:r w:rsidR="009C752C">
                            <w:rPr>
                              <w:rFonts w:ascii="Andika" w:hAnsi="Andika" w:cs="Andika"/>
                              <w:color w:val="000000" w:themeColor="text1"/>
                              <w:lang w:val="de-DE"/>
                            </w:rPr>
                            <w:t>i</w:t>
                          </w:r>
                          <w:r w:rsidRPr="00966832">
                            <w:rPr>
                              <w:rFonts w:ascii="Andika" w:hAnsi="Andika" w:cs="Andika"/>
                              <w:color w:val="000000" w:themeColor="text1"/>
                              <w:u w:val="single"/>
                              <w:lang w:val="de-DE"/>
                            </w:rPr>
                            <w:t>l-problema tat-traffiku</w:t>
                          </w:r>
                          <w:r>
                            <w:rPr>
                              <w:rFonts w:ascii="Andika" w:hAnsi="Andika" w:cs="Andika"/>
                              <w:color w:val="000000" w:themeColor="text1"/>
                              <w:u w:val="single"/>
                              <w:lang w:val="de-DE"/>
                            </w:rPr>
                            <w:t xml:space="preserve"> f’Malta</w:t>
                          </w:r>
                          <w:r w:rsidRPr="00966832">
                            <w:rPr>
                              <w:rFonts w:ascii="Andika" w:hAnsi="Andika" w:cs="Andika"/>
                              <w:color w:val="000000" w:themeColor="text1"/>
                              <w:u w:val="single"/>
                              <w:lang w:val="de-DE"/>
                            </w:rPr>
                            <w:t>,</w:t>
                          </w:r>
                          <w:r>
                            <w:rPr>
                              <w:rFonts w:ascii="Andika" w:hAnsi="Andika" w:cs="Andika"/>
                              <w:color w:val="000000" w:themeColor="text1"/>
                              <w:u w:val="single"/>
                              <w:lang w:val="de-DE"/>
                            </w:rPr>
                            <w:t xml:space="preserve"> Malta l-aktar pajjiż b’popolazzjoni densa fl-Unjoni Ewropea b’ħafna karozzi</w:t>
                          </w:r>
                        </w:p>
                        <w:p w14:paraId="207E1256" w14:textId="5D6425AC" w:rsidR="00981F50" w:rsidRPr="00966832" w:rsidRDefault="00981F50" w:rsidP="00981F50">
                          <w:pPr>
                            <w:rPr>
                              <w:rFonts w:ascii="Andika" w:hAnsi="Andika" w:cs="Andika"/>
                              <w:b/>
                              <w:bCs/>
                              <w:color w:val="000000" w:themeColor="text1"/>
                              <w:lang w:val="de-DE"/>
                            </w:rPr>
                          </w:pPr>
                        </w:p>
                      </w:txbxContent>
                    </v:textbox>
                  </v:rect>
                  <v:rect id="Rettangolu 9" o:spid="_x0000_s1034" style="position:absolute;left:18172;width:17589;height:408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" fillcolor="#80f4bd" strokecolor="#1c334e" strokeweight="1.5pt">
                    <v:path arrowok="t"/>
                    <v:textbox>
                      <w:txbxContent>
                        <w:p w14:paraId="28AE964B" w14:textId="285222DB" w:rsidR="00981F50" w:rsidRDefault="00966832" w:rsidP="00981F50">
                          <w:pPr>
                            <w:rPr>
                              <w:rFonts w:ascii="Andika" w:hAnsi="Andika" w:cs="Andika"/>
                              <w:b/>
                              <w:bCs/>
                              <w:color w:val="000000" w:themeColor="text1"/>
                              <w:lang w:val="de-DE"/>
                            </w:rPr>
                          </w:pPr>
                          <w:r w:rsidRPr="00966832">
                            <w:rPr>
                              <w:rFonts w:ascii="Andika" w:hAnsi="Andika" w:cs="Andika"/>
                              <w:b/>
                              <w:bCs/>
                              <w:color w:val="000000" w:themeColor="text1"/>
                              <w:lang w:val="de-DE"/>
                            </w:rPr>
                            <w:t xml:space="preserve">Statistiċi li juru kemm </w:t>
                          </w:r>
                          <w:r>
                            <w:rPr>
                              <w:rFonts w:ascii="Andika" w:hAnsi="Andika" w:cs="Andika"/>
                              <w:b/>
                              <w:bCs/>
                              <w:color w:val="000000" w:themeColor="text1"/>
                              <w:lang w:val="de-DE"/>
                            </w:rPr>
                            <w:t>hawn karozzi f</w:t>
                          </w:r>
                          <w:r w:rsidRPr="00966832">
                            <w:rPr>
                              <w:rFonts w:ascii="Andika" w:hAnsi="Andika" w:cs="Andika"/>
                              <w:b/>
                              <w:bCs/>
                              <w:color w:val="000000" w:themeColor="text1"/>
                              <w:lang w:val="de-DE"/>
                            </w:rPr>
                            <w:t>’Malta</w:t>
                          </w:r>
                          <w:r w:rsidR="00307895">
                            <w:rPr>
                              <w:rFonts w:ascii="Andika" w:hAnsi="Andika" w:cs="Andika"/>
                              <w:b/>
                              <w:bCs/>
                              <w:color w:val="000000" w:themeColor="text1"/>
                              <w:lang w:val="de-DE"/>
                            </w:rPr>
                            <w:t>:</w:t>
                          </w:r>
                        </w:p>
                        <w:p w14:paraId="453848BB" w14:textId="6AC8D5F1" w:rsidR="00966832" w:rsidRPr="00717225" w:rsidRDefault="00966832" w:rsidP="00966832">
                          <w:pPr>
                            <w:rPr>
                              <w:rFonts w:ascii="Andika" w:hAnsi="Andika" w:cs="Andika"/>
                              <w:color w:val="000000" w:themeColor="text1"/>
                              <w:u w:val="single"/>
                            </w:rPr>
                          </w:pPr>
                          <w:r w:rsidRPr="0066539E">
                            <w:rPr>
                              <w:rFonts w:ascii="Andika" w:hAnsi="Andika" w:cs="Andika"/>
                              <w:color w:val="000000" w:themeColor="text1"/>
                              <w:u w:val="single"/>
                            </w:rPr>
                            <w:t>450,794 vettura liċenzjata</w:t>
                          </w:r>
                          <w:r w:rsidR="00717225" w:rsidRPr="00717225">
                            <w:rPr>
                              <w:rFonts w:ascii="Andika" w:hAnsi="Andika" w:cs="Andika"/>
                              <w:color w:val="000000" w:themeColor="text1"/>
                              <w:u w:val="single"/>
                            </w:rPr>
                            <w:t>, 0.8 vettura għal kull per</w:t>
                          </w:r>
                          <w:r w:rsidR="00717225">
                            <w:rPr>
                              <w:rFonts w:ascii="Andika" w:hAnsi="Andika" w:cs="Andika"/>
                              <w:color w:val="000000" w:themeColor="text1"/>
                              <w:u w:val="single"/>
                            </w:rPr>
                            <w:t>suna</w:t>
                          </w:r>
                        </w:p>
                        <w:p w14:paraId="4CC87ED5" w14:textId="77777777" w:rsidR="00981F50" w:rsidRPr="00717225" w:rsidRDefault="00981F50" w:rsidP="00981F50">
                          <w:pPr>
                            <w:rPr>
                              <w:rFonts w:ascii="Andika" w:hAnsi="Andika" w:cs="Andika"/>
                              <w:b/>
                              <w:bCs/>
                              <w:color w:val="000000" w:themeColor="text1"/>
                            </w:rPr>
                          </w:pPr>
                        </w:p>
                      </w:txbxContent>
                    </v:textbox>
                  </v:rect>
                  <v:rect id="Rettangolu 7" o:spid="_x0000_s1035" style="position:absolute;left:36460;top:57;width:17589;height:408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" fillcolor="#f1b9ed" strokecolor="#1c334e" strokeweight="1.5pt">
                    <v:path arrowok="t"/>
                    <v:textbox>
                      <w:txbxContent>
                        <w:p w14:paraId="2CDD6308" w14:textId="0E226003" w:rsidR="00981F50" w:rsidRPr="00717225" w:rsidRDefault="00717225" w:rsidP="00981F50">
                          <w:pPr>
                            <w:rPr>
                              <w:rFonts w:ascii="Andika" w:hAnsi="Andika" w:cs="Andika"/>
                              <w:b/>
                              <w:bCs/>
                              <w:color w:val="000000" w:themeColor="text1"/>
                              <w:lang w:val="mt-MT"/>
                            </w:rPr>
                          </w:pPr>
                          <w:r w:rsidRPr="00717225">
                            <w:rPr>
                              <w:rFonts w:ascii="Andika" w:hAnsi="Andika" w:cs="Andika"/>
                              <w:b/>
                              <w:bCs/>
                              <w:color w:val="000000" w:themeColor="text1"/>
                              <w:lang w:val="mt-MT"/>
                            </w:rPr>
                            <w:t>Suġġerimenti għal trasport</w:t>
                          </w:r>
                          <w:r>
                            <w:rPr>
                              <w:rFonts w:ascii="Andika" w:hAnsi="Andika" w:cs="Andika"/>
                              <w:b/>
                              <w:bCs/>
                              <w:color w:val="000000" w:themeColor="text1"/>
                              <w:lang w:val="mt-MT"/>
                            </w:rPr>
                            <w:t xml:space="preserve"> </w:t>
                          </w:r>
                          <w:r w:rsidRPr="00717225">
                            <w:rPr>
                              <w:rFonts w:ascii="Andika" w:hAnsi="Andika" w:cs="Andika"/>
                              <w:b/>
                              <w:bCs/>
                              <w:color w:val="000000" w:themeColor="text1"/>
                              <w:lang w:val="mt-MT"/>
                            </w:rPr>
                            <w:t xml:space="preserve">alternattiv </w:t>
                          </w:r>
                          <w:r w:rsidR="00307895">
                            <w:rPr>
                              <w:rFonts w:ascii="Andika" w:hAnsi="Andika" w:cs="Andika"/>
                              <w:b/>
                              <w:bCs/>
                              <w:color w:val="000000" w:themeColor="text1"/>
                              <w:lang w:val="mt-MT"/>
                            </w:rPr>
                            <w:t xml:space="preserve">: </w:t>
                          </w:r>
                          <w:r w:rsidR="009C752C">
                            <w:rPr>
                              <w:rFonts w:ascii="Andika" w:hAnsi="Andika" w:cs="Andika"/>
                              <w:color w:val="000000" w:themeColor="text1"/>
                              <w:u w:val="single"/>
                              <w:lang w:val="mt-MT"/>
                            </w:rPr>
                            <w:t>m</w:t>
                          </w:r>
                          <w:r w:rsidRPr="00555CCD">
                            <w:rPr>
                              <w:rFonts w:ascii="Andika" w:hAnsi="Andika" w:cs="Andika"/>
                              <w:color w:val="000000" w:themeColor="text1"/>
                              <w:u w:val="single"/>
                              <w:lang w:val="mt-MT"/>
                            </w:rPr>
                            <w:t xml:space="preserve">etro, żoni </w:t>
                          </w:r>
                          <w:r w:rsidR="009C752C">
                            <w:rPr>
                              <w:rFonts w:ascii="Andika" w:hAnsi="Andika" w:cs="Andika"/>
                              <w:color w:val="000000" w:themeColor="text1"/>
                              <w:u w:val="single"/>
                              <w:lang w:val="mt-MT"/>
                            </w:rPr>
                            <w:t>bla karozzi</w:t>
                          </w:r>
                          <w:r w:rsidRPr="00555CCD">
                            <w:rPr>
                              <w:rFonts w:ascii="Andika" w:hAnsi="Andika" w:cs="Andika"/>
                              <w:color w:val="000000" w:themeColor="text1"/>
                              <w:u w:val="single"/>
                              <w:lang w:val="mt-MT"/>
                            </w:rPr>
                            <w:t xml:space="preserve"> </w:t>
                          </w:r>
                          <w:r w:rsidR="003B030A">
                            <w:rPr>
                              <w:rFonts w:ascii="Andika" w:hAnsi="Andika" w:cs="Andika"/>
                              <w:color w:val="000000" w:themeColor="text1"/>
                              <w:u w:val="single"/>
                              <w:lang w:val="mt-MT"/>
                            </w:rPr>
                            <w:t>fl-ibliet</w:t>
                          </w:r>
                        </w:p>
                      </w:txbxContent>
                    </v:textbox>
                  </v:rect>
                </v:group>
                <v:rect id="Rettangolu 3" o:spid="_x0000_s1036" style="position:absolute;left:73152;width:17589;height:408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" fillcolor="#92cddc [1944]" strokecolor="#1c334e" strokeweight="1.5pt">
                  <v:path arrowok="t"/>
                  <v:textbox>
                    <w:txbxContent>
                      <w:p w14:paraId="6D85B739" w14:textId="236E361A" w:rsidR="00981F50" w:rsidRPr="00717225" w:rsidRDefault="00981F50" w:rsidP="00981F50">
                        <w:pPr>
                          <w:rPr>
                            <w:rFonts w:ascii="Andika" w:hAnsi="Andika" w:cs="Andika"/>
                            <w:b/>
                            <w:bCs/>
                            <w:color w:val="000000" w:themeColor="text1"/>
                            <w:lang w:val="de-DE"/>
                          </w:rPr>
                        </w:pPr>
                        <w:r w:rsidRPr="00717225">
                          <w:rPr>
                            <w:rFonts w:ascii="Andika" w:hAnsi="Andika" w:cs="Andika"/>
                            <w:b/>
                            <w:bCs/>
                            <w:lang w:val="de-DE"/>
                          </w:rPr>
                          <w:t xml:space="preserve"> </w:t>
                        </w:r>
                        <w:r w:rsidR="00717225" w:rsidRPr="00717225">
                          <w:rPr>
                            <w:rFonts w:ascii="Andika" w:hAnsi="Andika" w:cs="Andika"/>
                            <w:b/>
                            <w:bCs/>
                            <w:lang w:val="de-DE"/>
                          </w:rPr>
                          <w:t>Il-futur</w:t>
                        </w:r>
                        <w:r w:rsidR="00FD7A24">
                          <w:rPr>
                            <w:rFonts w:ascii="Andika" w:hAnsi="Andika" w:cs="Andika"/>
                            <w:b/>
                            <w:bCs/>
                            <w:lang w:val="de-DE"/>
                          </w:rPr>
                          <w:t xml:space="preserve">: </w:t>
                        </w:r>
                        <w:r w:rsidR="009C752C">
                          <w:rPr>
                            <w:rFonts w:ascii="Andika" w:hAnsi="Andika" w:cs="Andika"/>
                            <w:u w:val="single"/>
                            <w:lang w:val="de-DE"/>
                          </w:rPr>
                          <w:t>i</w:t>
                        </w:r>
                        <w:r w:rsidR="00717225" w:rsidRPr="00717225">
                          <w:rPr>
                            <w:rFonts w:ascii="Andika" w:hAnsi="Andika" w:cs="Andika"/>
                            <w:u w:val="single"/>
                            <w:lang w:val="de-DE"/>
                          </w:rPr>
                          <w:t>nsibu soluzzjonijiet għall-problemi tat-traffiku u nwettquhom</w:t>
                        </w:r>
                      </w:p>
                    </w:txbxContent>
                  </v:textbox>
                </v:rect>
              </v:group>
            </w:pict>
          </mc:Fallback>
        </mc:AlternateContent>
      </w:r>
    </w:p>
    <w:p w14:paraId="6C9C27D8" w14:textId="2FB202E8" w:rsidR="00980A0B" w:rsidRDefault="00980A0B" w:rsidP="00E6728F">
      <w:pPr>
        <w:spacing w:before="100" w:beforeAutospacing="1" w:after="100" w:afterAutospacing="1" w:line="300" w:lineRule="atLeast"/>
        <w:rPr>
          <w:rFonts w:ascii="Andika" w:eastAsia="Times New Roman" w:hAnsi="Andika" w:cs="Andika"/>
          <w:b/>
          <w:bCs/>
          <w:kern w:val="0"/>
          <w:sz w:val="27"/>
          <w:szCs w:val="27"/>
          <w:lang w:val="de-DE"/>
          <w14:ligatures w14:val="none"/>
        </w:rPr>
      </w:pPr>
    </w:p>
    <w:p w14:paraId="5C12DEA6" w14:textId="6C016C12" w:rsidR="00980A0B" w:rsidRDefault="00980A0B" w:rsidP="00E6728F">
      <w:pPr>
        <w:spacing w:before="100" w:beforeAutospacing="1" w:after="100" w:afterAutospacing="1" w:line="300" w:lineRule="atLeast"/>
        <w:rPr>
          <w:rFonts w:ascii="Andika" w:eastAsia="Times New Roman" w:hAnsi="Andika" w:cs="Andika"/>
          <w:b/>
          <w:bCs/>
          <w:kern w:val="0"/>
          <w:sz w:val="27"/>
          <w:szCs w:val="27"/>
          <w:lang w:val="de-DE"/>
          <w14:ligatures w14:val="none"/>
        </w:rPr>
      </w:pPr>
    </w:p>
    <w:p w14:paraId="70C22771" w14:textId="3C20CFE1" w:rsidR="00980A0B" w:rsidRDefault="00980A0B" w:rsidP="00E6728F">
      <w:pPr>
        <w:spacing w:before="100" w:beforeAutospacing="1" w:after="100" w:afterAutospacing="1" w:line="300" w:lineRule="atLeast"/>
        <w:rPr>
          <w:rFonts w:ascii="Andika" w:eastAsia="Times New Roman" w:hAnsi="Andika" w:cs="Andika"/>
          <w:b/>
          <w:bCs/>
          <w:kern w:val="0"/>
          <w:sz w:val="27"/>
          <w:szCs w:val="27"/>
          <w:lang w:val="de-DE"/>
          <w14:ligatures w14:val="none"/>
        </w:rPr>
      </w:pPr>
    </w:p>
    <w:p w14:paraId="5B450878" w14:textId="0D4045F1" w:rsidR="00980A0B" w:rsidRDefault="00980A0B" w:rsidP="00E6728F">
      <w:pPr>
        <w:spacing w:before="100" w:beforeAutospacing="1" w:after="100" w:afterAutospacing="1" w:line="300" w:lineRule="atLeast"/>
        <w:rPr>
          <w:rFonts w:ascii="Andika" w:eastAsia="Times New Roman" w:hAnsi="Andika" w:cs="Andika"/>
          <w:b/>
          <w:bCs/>
          <w:kern w:val="0"/>
          <w:sz w:val="27"/>
          <w:szCs w:val="27"/>
          <w:lang w:val="de-DE"/>
          <w14:ligatures w14:val="none"/>
        </w:rPr>
      </w:pPr>
    </w:p>
    <w:p w14:paraId="2420996F" w14:textId="4749C05E" w:rsidR="00980A0B" w:rsidRDefault="00980A0B" w:rsidP="00E6728F">
      <w:pPr>
        <w:spacing w:before="100" w:beforeAutospacing="1" w:after="100" w:afterAutospacing="1" w:line="300" w:lineRule="atLeast"/>
        <w:rPr>
          <w:rFonts w:ascii="Andika" w:eastAsia="Times New Roman" w:hAnsi="Andika" w:cs="Andika"/>
          <w:b/>
          <w:bCs/>
          <w:kern w:val="0"/>
          <w:sz w:val="27"/>
          <w:szCs w:val="27"/>
          <w:lang w:val="de-DE"/>
          <w14:ligatures w14:val="none"/>
        </w:rPr>
      </w:pPr>
    </w:p>
    <w:p w14:paraId="6790E588" w14:textId="7BC2ECED" w:rsidR="00980A0B" w:rsidRDefault="00980A0B" w:rsidP="00E6728F">
      <w:pPr>
        <w:spacing w:before="100" w:beforeAutospacing="1" w:after="100" w:afterAutospacing="1" w:line="300" w:lineRule="atLeast"/>
        <w:rPr>
          <w:rFonts w:ascii="Andika" w:eastAsia="Times New Roman" w:hAnsi="Andika" w:cs="Andika"/>
          <w:b/>
          <w:bCs/>
          <w:kern w:val="0"/>
          <w:sz w:val="27"/>
          <w:szCs w:val="27"/>
          <w:lang w:val="de-DE"/>
          <w14:ligatures w14:val="none"/>
        </w:rPr>
      </w:pPr>
    </w:p>
    <w:p w14:paraId="0A9FB47A" w14:textId="77777777" w:rsidR="00980A0B" w:rsidRDefault="00980A0B" w:rsidP="00E6728F">
      <w:pPr>
        <w:spacing w:before="100" w:beforeAutospacing="1" w:after="100" w:afterAutospacing="1" w:line="300" w:lineRule="atLeast"/>
        <w:rPr>
          <w:rFonts w:ascii="Andika" w:eastAsia="Times New Roman" w:hAnsi="Andika" w:cs="Andika"/>
          <w:b/>
          <w:bCs/>
          <w:kern w:val="0"/>
          <w:sz w:val="27"/>
          <w:szCs w:val="27"/>
          <w:lang w:val="de-DE"/>
          <w14:ligatures w14:val="none"/>
        </w:rPr>
      </w:pPr>
    </w:p>
    <w:p w14:paraId="17B800A6" w14:textId="77777777" w:rsidR="00980A0B" w:rsidRDefault="00980A0B" w:rsidP="00E6728F">
      <w:pPr>
        <w:spacing w:before="100" w:beforeAutospacing="1" w:after="100" w:afterAutospacing="1" w:line="300" w:lineRule="atLeast"/>
        <w:rPr>
          <w:rFonts w:ascii="Andika" w:eastAsia="Times New Roman" w:hAnsi="Andika" w:cs="Andika"/>
          <w:b/>
          <w:bCs/>
          <w:kern w:val="0"/>
          <w:sz w:val="27"/>
          <w:szCs w:val="27"/>
          <w:lang w:val="de-DE"/>
          <w14:ligatures w14:val="none"/>
        </w:rPr>
      </w:pPr>
    </w:p>
    <w:p w14:paraId="2EFF8C0A" w14:textId="035C054D" w:rsidR="00BB2EFE" w:rsidRPr="00C87835" w:rsidRDefault="00BB2EFE" w:rsidP="00E6728F">
      <w:pPr>
        <w:spacing w:before="100" w:beforeAutospacing="1" w:after="100" w:afterAutospacing="1" w:line="300" w:lineRule="atLeast"/>
        <w:rPr>
          <w:rFonts w:ascii="Andika" w:hAnsi="Andika" w:cs="Andika"/>
          <w:color w:val="000000"/>
          <w:sz w:val="26"/>
          <w:szCs w:val="26"/>
          <w:shd w:val="clear" w:color="auto" w:fill="FFFFFF"/>
          <w:lang w:val="de-DE"/>
        </w:rPr>
      </w:pPr>
      <w:r w:rsidRPr="00C87835">
        <w:rPr>
          <w:rFonts w:ascii="Andika" w:hAnsi="Andika" w:cs="Andika"/>
          <w:color w:val="000000"/>
          <w:sz w:val="26"/>
          <w:szCs w:val="26"/>
          <w:shd w:val="clear" w:color="auto" w:fill="FFFFFF"/>
          <w:lang w:val="de-DE"/>
        </w:rPr>
        <w:lastRenderedPageBreak/>
        <w:t xml:space="preserve">Jekk hemm ħaġa li </w:t>
      </w:r>
      <w:r w:rsidR="00627A42" w:rsidRPr="00C87835">
        <w:rPr>
          <w:rFonts w:ascii="Andika" w:hAnsi="Andika" w:cs="Andika"/>
          <w:color w:val="000000"/>
          <w:sz w:val="26"/>
          <w:szCs w:val="26"/>
          <w:shd w:val="clear" w:color="auto" w:fill="FFFFFF"/>
          <w:lang w:val="de-DE"/>
        </w:rPr>
        <w:t xml:space="preserve">kulħadd igerger minnha hi l-problema tat-traffiku. </w:t>
      </w:r>
      <w:r w:rsidRPr="00C87835">
        <w:rPr>
          <w:rFonts w:ascii="Andika" w:hAnsi="Andika" w:cs="Andika"/>
          <w:color w:val="000000"/>
          <w:sz w:val="26"/>
          <w:szCs w:val="26"/>
          <w:shd w:val="clear" w:color="auto" w:fill="FFFFFF"/>
          <w:lang w:val="de-DE"/>
        </w:rPr>
        <w:t>Malta diġà tinsab fil-quċċata tal-klassifika tal-Unjoni Ewropea għax hija l-iktar stat membru tal-Unjoni Ewropea b’popolazzjoni densa. Kulma kellna bżonn huwa li nkomplu nżidu aktar u aktar karozzi fit-toroq tagħna.</w:t>
      </w:r>
    </w:p>
    <w:p w14:paraId="7260B576" w14:textId="41AE39CF" w:rsidR="00B97E01" w:rsidRPr="00C87835" w:rsidRDefault="00627A42" w:rsidP="00627A42">
      <w:pPr>
        <w:spacing w:before="100" w:beforeAutospacing="1" w:after="100" w:afterAutospacing="1" w:line="300" w:lineRule="atLeast"/>
        <w:rPr>
          <w:rFonts w:ascii="Andika" w:hAnsi="Andika" w:cs="Andika"/>
          <w:color w:val="000000"/>
          <w:sz w:val="26"/>
          <w:szCs w:val="26"/>
          <w:shd w:val="clear" w:color="auto" w:fill="FFFFFF"/>
          <w:lang w:val="de-DE"/>
        </w:rPr>
      </w:pPr>
      <w:r w:rsidRPr="00C87835">
        <w:rPr>
          <w:rFonts w:ascii="Andika" w:hAnsi="Andika" w:cs="Andika"/>
          <w:color w:val="000000"/>
          <w:sz w:val="26"/>
          <w:szCs w:val="26"/>
          <w:shd w:val="clear" w:color="auto" w:fill="FFFFFF"/>
          <w:lang w:val="de-DE"/>
        </w:rPr>
        <w:t>Skont l-aħħar rapporti tal-NSO, sa Ġunju 2025, Malta kellha 450,794 vettura liċenzjata, numru rekord fuq gżira b’popolazzjoni ta’ 574,250 persuna. Dan ifisser kważi vettura għal kull persuna. Meta tqis li Malta hi gżira daqshekk ċkejkna, tintebaħ kemm din hi problema kbira li hemm bżonn tiġi indirizzata</w:t>
      </w:r>
      <w:r w:rsidR="00153CC5" w:rsidRPr="00C87835">
        <w:rPr>
          <w:rFonts w:ascii="Andika" w:hAnsi="Andika" w:cs="Andika"/>
          <w:color w:val="000000"/>
          <w:sz w:val="26"/>
          <w:szCs w:val="26"/>
          <w:shd w:val="clear" w:color="auto" w:fill="FFFFFF"/>
          <w:lang w:val="de-DE"/>
        </w:rPr>
        <w:t xml:space="preserve"> bi pjan effettiv għat-trasport tal-massa.</w:t>
      </w:r>
    </w:p>
    <w:p w14:paraId="008F3249" w14:textId="471A1246" w:rsidR="00627A42" w:rsidRPr="004D00E5" w:rsidRDefault="006330DA" w:rsidP="00627A42">
      <w:pPr>
        <w:spacing w:before="100" w:beforeAutospacing="1" w:after="100" w:afterAutospacing="1" w:line="300" w:lineRule="atLeast"/>
        <w:rPr>
          <w:rFonts w:ascii="Andika" w:hAnsi="Andika" w:cs="Andika"/>
          <w:color w:val="000000"/>
          <w:sz w:val="26"/>
          <w:szCs w:val="26"/>
          <w:shd w:val="clear" w:color="auto" w:fill="FFFFFF"/>
          <w:lang w:val="de-DE"/>
        </w:rPr>
      </w:pPr>
      <w:r w:rsidRPr="00C87835">
        <w:rPr>
          <w:rFonts w:ascii="Andika" w:hAnsi="Andika" w:cs="Andika"/>
          <w:color w:val="000000"/>
          <w:sz w:val="26"/>
          <w:szCs w:val="26"/>
          <w:shd w:val="clear" w:color="auto" w:fill="FFFFFF"/>
          <w:lang w:val="de-DE"/>
        </w:rPr>
        <w:t xml:space="preserve">Iżda x’inhu pjan effettiv għal din il-problema? Fil-passat kellna diversi proposti li minkejja li wħud setgħu kienu validi, baqgħu ma daħlux fis-seħħ. </w:t>
      </w:r>
      <w:r w:rsidRPr="003B030A">
        <w:rPr>
          <w:rFonts w:ascii="Andika" w:hAnsi="Andika" w:cs="Andika"/>
          <w:color w:val="000000"/>
          <w:sz w:val="26"/>
          <w:szCs w:val="26"/>
          <w:shd w:val="clear" w:color="auto" w:fill="FFFFFF"/>
          <w:lang w:val="de-DE"/>
        </w:rPr>
        <w:t xml:space="preserve">Fosthom insibu l-pjan ta’ metro taħt l-art u żoni </w:t>
      </w:r>
      <w:r w:rsidR="003B030A" w:rsidRPr="003B030A">
        <w:rPr>
          <w:rFonts w:ascii="Andika" w:hAnsi="Andika" w:cs="Andika"/>
          <w:color w:val="000000"/>
          <w:sz w:val="26"/>
          <w:szCs w:val="26"/>
          <w:shd w:val="clear" w:color="auto" w:fill="FFFFFF"/>
          <w:lang w:val="de-DE"/>
        </w:rPr>
        <w:t>ħielsa</w:t>
      </w:r>
      <w:r w:rsidR="003B030A">
        <w:rPr>
          <w:rFonts w:ascii="Andika" w:hAnsi="Andika" w:cs="Andika"/>
          <w:color w:val="000000"/>
          <w:sz w:val="26"/>
          <w:szCs w:val="26"/>
          <w:shd w:val="clear" w:color="auto" w:fill="FFFFFF"/>
          <w:lang w:val="de-DE"/>
        </w:rPr>
        <w:t xml:space="preserve"> mill-karozzi</w:t>
      </w:r>
      <w:r w:rsidRPr="003B030A">
        <w:rPr>
          <w:rFonts w:ascii="Andika" w:hAnsi="Andika" w:cs="Andika"/>
          <w:color w:val="000000"/>
          <w:sz w:val="26"/>
          <w:szCs w:val="26"/>
          <w:shd w:val="clear" w:color="auto" w:fill="FFFFFF"/>
          <w:lang w:val="de-DE"/>
        </w:rPr>
        <w:t xml:space="preserve"> fl-ibliet. </w:t>
      </w:r>
      <w:r w:rsidR="00A51DD8" w:rsidRPr="004D00E5">
        <w:rPr>
          <w:rFonts w:ascii="Andika" w:hAnsi="Andika" w:cs="Andika"/>
          <w:color w:val="000000"/>
          <w:sz w:val="26"/>
          <w:szCs w:val="26"/>
          <w:shd w:val="clear" w:color="auto" w:fill="FFFFFF"/>
          <w:lang w:val="de-DE"/>
        </w:rPr>
        <w:t>Waqt li fil-verità m’hemmx soluzzjoni waħda għal din il-problema, pjan effettiv jista’ jkun mezzi ta’ trasport li jaqdu l-massa.</w:t>
      </w:r>
    </w:p>
    <w:p w14:paraId="77ED25E0" w14:textId="5C991BB0" w:rsidR="002B737B" w:rsidRPr="004D00E5" w:rsidRDefault="00A51DD8" w:rsidP="00627A42">
      <w:pPr>
        <w:spacing w:before="100" w:beforeAutospacing="1" w:after="100" w:afterAutospacing="1" w:line="300" w:lineRule="atLeast"/>
        <w:rPr>
          <w:rFonts w:ascii="Andika" w:hAnsi="Andika" w:cs="Andika"/>
          <w:color w:val="000000"/>
          <w:sz w:val="26"/>
          <w:szCs w:val="26"/>
          <w:shd w:val="clear" w:color="auto" w:fill="FFFFFF"/>
          <w:lang w:val="de-DE"/>
        </w:rPr>
      </w:pPr>
      <w:r w:rsidRPr="004D00E5">
        <w:rPr>
          <w:rFonts w:ascii="Andika" w:hAnsi="Andika" w:cs="Andika"/>
          <w:color w:val="000000"/>
          <w:sz w:val="26"/>
          <w:szCs w:val="26"/>
          <w:shd w:val="clear" w:color="auto" w:fill="FFFFFF"/>
          <w:lang w:val="de-DE"/>
        </w:rPr>
        <w:t>Waqt li dan diġà qed iseħħ permezz ta</w:t>
      </w:r>
      <w:r w:rsidR="005371F6" w:rsidRPr="004D00E5">
        <w:rPr>
          <w:rFonts w:ascii="Andika" w:hAnsi="Andika" w:cs="Andika"/>
          <w:color w:val="000000"/>
          <w:sz w:val="26"/>
          <w:szCs w:val="26"/>
          <w:shd w:val="clear" w:color="auto" w:fill="FFFFFF"/>
          <w:lang w:val="de-DE"/>
        </w:rPr>
        <w:t>s-servizz tal-karozzi tal-linja</w:t>
      </w:r>
      <w:r w:rsidRPr="004D00E5">
        <w:rPr>
          <w:rFonts w:ascii="Andika" w:hAnsi="Andika" w:cs="Andika"/>
          <w:color w:val="000000"/>
          <w:sz w:val="26"/>
          <w:szCs w:val="26"/>
          <w:shd w:val="clear" w:color="auto" w:fill="FFFFFF"/>
          <w:lang w:val="de-DE"/>
        </w:rPr>
        <w:t xml:space="preserve">, hemm bżonn bidla kulturali li tagħmel it-trasport tal-massa aktar attraenti biex jintuża minn kulħadd. Mhux biżżejjed li t-trasport pubbliku jkun b’xejn, </w:t>
      </w:r>
      <w:r w:rsidR="003B030A" w:rsidRPr="004D00E5">
        <w:rPr>
          <w:rFonts w:ascii="Andika" w:hAnsi="Andika" w:cs="Andika"/>
          <w:color w:val="000000"/>
          <w:sz w:val="26"/>
          <w:szCs w:val="26"/>
          <w:shd w:val="clear" w:color="auto" w:fill="FFFFFF"/>
          <w:lang w:val="de-DE"/>
        </w:rPr>
        <w:t xml:space="preserve">iżda </w:t>
      </w:r>
      <w:r w:rsidRPr="004D00E5">
        <w:rPr>
          <w:rFonts w:ascii="Andika" w:hAnsi="Andika" w:cs="Andika"/>
          <w:color w:val="000000"/>
          <w:sz w:val="26"/>
          <w:szCs w:val="26"/>
          <w:shd w:val="clear" w:color="auto" w:fill="FFFFFF"/>
          <w:lang w:val="de-DE"/>
        </w:rPr>
        <w:t xml:space="preserve">għandu </w:t>
      </w:r>
      <w:r w:rsidR="003B030A" w:rsidRPr="004D00E5">
        <w:rPr>
          <w:rFonts w:ascii="Andika" w:hAnsi="Andika" w:cs="Andika"/>
          <w:color w:val="000000"/>
          <w:sz w:val="26"/>
          <w:szCs w:val="26"/>
          <w:shd w:val="clear" w:color="auto" w:fill="FFFFFF"/>
          <w:lang w:val="de-DE"/>
        </w:rPr>
        <w:t xml:space="preserve">jibda </w:t>
      </w:r>
      <w:r w:rsidRPr="004D00E5">
        <w:rPr>
          <w:rFonts w:ascii="Andika" w:hAnsi="Andika" w:cs="Andika"/>
          <w:color w:val="000000"/>
          <w:sz w:val="26"/>
          <w:szCs w:val="26"/>
          <w:shd w:val="clear" w:color="auto" w:fill="FFFFFF"/>
          <w:lang w:val="de-DE"/>
        </w:rPr>
        <w:t>jopera bla dewmien</w:t>
      </w:r>
      <w:r w:rsidR="003B030A" w:rsidRPr="004D00E5">
        <w:rPr>
          <w:rFonts w:ascii="Andika" w:hAnsi="Andika" w:cs="Andika"/>
          <w:color w:val="000000"/>
          <w:sz w:val="26"/>
          <w:szCs w:val="26"/>
          <w:shd w:val="clear" w:color="auto" w:fill="FFFFFF"/>
          <w:lang w:val="de-DE"/>
        </w:rPr>
        <w:t xml:space="preserve"> </w:t>
      </w:r>
      <w:r w:rsidR="005371F6" w:rsidRPr="004D00E5">
        <w:rPr>
          <w:rFonts w:ascii="Andika" w:hAnsi="Andika" w:cs="Andika"/>
          <w:color w:val="000000"/>
          <w:sz w:val="26"/>
          <w:szCs w:val="26"/>
          <w:shd w:val="clear" w:color="auto" w:fill="FFFFFF"/>
          <w:lang w:val="de-DE"/>
        </w:rPr>
        <w:t xml:space="preserve">għal </w:t>
      </w:r>
      <w:r w:rsidR="002B737B" w:rsidRPr="004D00E5">
        <w:rPr>
          <w:rFonts w:ascii="Andika" w:hAnsi="Andika" w:cs="Andika"/>
          <w:color w:val="000000"/>
          <w:sz w:val="26"/>
          <w:szCs w:val="26"/>
          <w:shd w:val="clear" w:color="auto" w:fill="FFFFFF"/>
          <w:lang w:val="de-DE"/>
        </w:rPr>
        <w:t>24 siegħa</w:t>
      </w:r>
      <w:r w:rsidR="003B030A" w:rsidRPr="004D00E5">
        <w:rPr>
          <w:rFonts w:ascii="Andika" w:hAnsi="Andika" w:cs="Andika"/>
          <w:color w:val="000000"/>
          <w:sz w:val="26"/>
          <w:szCs w:val="26"/>
          <w:shd w:val="clear" w:color="auto" w:fill="FFFFFF"/>
          <w:lang w:val="de-DE"/>
        </w:rPr>
        <w:t xml:space="preserve"> waqt li j</w:t>
      </w:r>
      <w:r w:rsidRPr="004D00E5">
        <w:rPr>
          <w:rFonts w:ascii="Andika" w:hAnsi="Andika" w:cs="Andika"/>
          <w:color w:val="000000"/>
          <w:sz w:val="26"/>
          <w:szCs w:val="26"/>
          <w:shd w:val="clear" w:color="auto" w:fill="FFFFFF"/>
          <w:lang w:val="de-DE"/>
        </w:rPr>
        <w:t>kun nadif u komdu. Biex dan is-servizz ikun aktar effiċjenti, hemm bżonn ta</w:t>
      </w:r>
      <w:r w:rsidR="002B737B" w:rsidRPr="004D00E5">
        <w:rPr>
          <w:rFonts w:ascii="Andika" w:hAnsi="Andika" w:cs="Andika"/>
          <w:color w:val="000000"/>
          <w:sz w:val="26"/>
          <w:szCs w:val="26"/>
          <w:shd w:val="clear" w:color="auto" w:fill="FFFFFF"/>
          <w:lang w:val="de-DE"/>
        </w:rPr>
        <w:t xml:space="preserve">’ </w:t>
      </w:r>
      <w:r w:rsidRPr="004D00E5">
        <w:rPr>
          <w:rFonts w:ascii="Andika" w:hAnsi="Andika" w:cs="Andika"/>
          <w:color w:val="000000"/>
          <w:sz w:val="26"/>
          <w:szCs w:val="26"/>
          <w:shd w:val="clear" w:color="auto" w:fill="FFFFFF"/>
          <w:lang w:val="de-DE"/>
        </w:rPr>
        <w:t>karreġġjati apposta biex it-trasport pubbliku ma jibqax maqbud fit-traffiku</w:t>
      </w:r>
      <w:r w:rsidR="005371F6" w:rsidRPr="004D00E5">
        <w:rPr>
          <w:rFonts w:ascii="Andika" w:hAnsi="Andika" w:cs="Andika"/>
          <w:color w:val="000000"/>
          <w:sz w:val="26"/>
          <w:szCs w:val="26"/>
          <w:shd w:val="clear" w:color="auto" w:fill="FFFFFF"/>
          <w:lang w:val="de-DE"/>
        </w:rPr>
        <w:t xml:space="preserve"> u jkun aktar effiċjenti</w:t>
      </w:r>
      <w:r w:rsidRPr="004D00E5">
        <w:rPr>
          <w:rFonts w:ascii="Andika" w:hAnsi="Andika" w:cs="Andika"/>
          <w:color w:val="000000"/>
          <w:sz w:val="26"/>
          <w:szCs w:val="26"/>
          <w:shd w:val="clear" w:color="auto" w:fill="FFFFFF"/>
          <w:lang w:val="de-DE"/>
        </w:rPr>
        <w:t>.</w:t>
      </w:r>
      <w:r w:rsidR="002B737B" w:rsidRPr="004D00E5">
        <w:rPr>
          <w:rFonts w:ascii="Andika" w:hAnsi="Andika" w:cs="Andika"/>
          <w:color w:val="000000"/>
          <w:sz w:val="26"/>
          <w:szCs w:val="26"/>
          <w:shd w:val="clear" w:color="auto" w:fill="FFFFFF"/>
          <w:lang w:val="de-DE"/>
        </w:rPr>
        <w:t xml:space="preserve"> </w:t>
      </w:r>
    </w:p>
    <w:p w14:paraId="71370492" w14:textId="48FC1F23" w:rsidR="00627A42" w:rsidRPr="00C87835" w:rsidRDefault="002B737B" w:rsidP="00E6728F">
      <w:pPr>
        <w:spacing w:before="100" w:beforeAutospacing="1" w:after="100" w:afterAutospacing="1" w:line="300" w:lineRule="atLeast"/>
        <w:rPr>
          <w:rFonts w:ascii="Andika" w:hAnsi="Andika" w:cs="Andika"/>
          <w:color w:val="000000"/>
          <w:sz w:val="26"/>
          <w:szCs w:val="26"/>
          <w:shd w:val="clear" w:color="auto" w:fill="FFFFFF"/>
          <w:lang w:val="en-MT"/>
        </w:rPr>
      </w:pPr>
      <w:r w:rsidRPr="00C87835">
        <w:rPr>
          <w:rFonts w:ascii="Andika" w:hAnsi="Andika" w:cs="Andika"/>
          <w:color w:val="000000"/>
          <w:sz w:val="26"/>
          <w:szCs w:val="26"/>
          <w:shd w:val="clear" w:color="auto" w:fill="FFFFFF"/>
          <w:lang w:val="en-MT"/>
        </w:rPr>
        <w:t xml:space="preserve">Soluzzjoni oħra tista’ tkun inċentivi li jħajru lin-nies </w:t>
      </w:r>
      <w:r w:rsidR="00AE3F79" w:rsidRPr="00C87835">
        <w:rPr>
          <w:rFonts w:ascii="Andika" w:hAnsi="Andika" w:cs="Andika"/>
          <w:color w:val="000000"/>
          <w:sz w:val="26"/>
          <w:szCs w:val="26"/>
          <w:shd w:val="clear" w:color="auto" w:fill="FFFFFF"/>
          <w:lang w:val="en-MT"/>
        </w:rPr>
        <w:t>i</w:t>
      </w:r>
      <w:r w:rsidRPr="00C87835">
        <w:rPr>
          <w:rFonts w:ascii="Andika" w:hAnsi="Andika" w:cs="Andika"/>
          <w:color w:val="000000"/>
          <w:sz w:val="26"/>
          <w:szCs w:val="26"/>
          <w:shd w:val="clear" w:color="auto" w:fill="FFFFFF"/>
          <w:lang w:val="en-MT"/>
        </w:rPr>
        <w:t>ħallu l-vettura d-dar</w:t>
      </w:r>
      <w:r w:rsidR="00EC3A2E" w:rsidRPr="00C87835">
        <w:rPr>
          <w:rFonts w:ascii="Andika" w:hAnsi="Andika" w:cs="Andika"/>
          <w:color w:val="000000"/>
          <w:sz w:val="26"/>
          <w:szCs w:val="26"/>
          <w:shd w:val="clear" w:color="auto" w:fill="FFFFFF"/>
          <w:lang w:val="en-MT"/>
        </w:rPr>
        <w:t xml:space="preserve">. </w:t>
      </w:r>
      <w:r w:rsidR="00BD096E" w:rsidRPr="00C87835">
        <w:rPr>
          <w:rFonts w:ascii="Andika" w:hAnsi="Andika" w:cs="Andika"/>
          <w:color w:val="000000"/>
          <w:sz w:val="26"/>
          <w:szCs w:val="26"/>
          <w:shd w:val="clear" w:color="auto" w:fill="FFFFFF"/>
          <w:lang w:val="en-MT"/>
        </w:rPr>
        <w:t xml:space="preserve">Prezzijiet aktar affordabbli fuq l-ebikes u </w:t>
      </w:r>
      <w:r w:rsidR="00685D86" w:rsidRPr="00C87835">
        <w:rPr>
          <w:rFonts w:ascii="Andika" w:hAnsi="Andika" w:cs="Andika"/>
          <w:color w:val="000000"/>
          <w:sz w:val="26"/>
          <w:szCs w:val="26"/>
          <w:shd w:val="clear" w:color="auto" w:fill="FFFFFF"/>
          <w:lang w:val="en-MT"/>
        </w:rPr>
        <w:t xml:space="preserve">r-roti u </w:t>
      </w:r>
      <w:r w:rsidR="00BD096E" w:rsidRPr="00C87835">
        <w:rPr>
          <w:rFonts w:ascii="Andika" w:hAnsi="Andika" w:cs="Andika"/>
          <w:color w:val="000000"/>
          <w:sz w:val="26"/>
          <w:szCs w:val="26"/>
          <w:shd w:val="clear" w:color="auto" w:fill="FFFFFF"/>
          <w:lang w:val="en-MT"/>
        </w:rPr>
        <w:t xml:space="preserve">karreġġjati apposta għalihom jistgħu </w:t>
      </w:r>
      <w:r w:rsidR="003B030A">
        <w:rPr>
          <w:rFonts w:ascii="Andika" w:hAnsi="Andika" w:cs="Andika"/>
          <w:color w:val="000000"/>
          <w:sz w:val="26"/>
          <w:szCs w:val="26"/>
          <w:shd w:val="clear" w:color="auto" w:fill="FFFFFF"/>
          <w:lang w:val="en-MT"/>
        </w:rPr>
        <w:t>wkoll i</w:t>
      </w:r>
      <w:r w:rsidR="00BD096E" w:rsidRPr="00C87835">
        <w:rPr>
          <w:rFonts w:ascii="Andika" w:hAnsi="Andika" w:cs="Andika"/>
          <w:color w:val="000000"/>
          <w:sz w:val="26"/>
          <w:szCs w:val="26"/>
          <w:shd w:val="clear" w:color="auto" w:fill="FFFFFF"/>
          <w:lang w:val="en-MT"/>
        </w:rPr>
        <w:t xml:space="preserve">ħajru lin-nies </w:t>
      </w:r>
      <w:r w:rsidR="00EC3A2E" w:rsidRPr="00C87835">
        <w:rPr>
          <w:rFonts w:ascii="Andika" w:hAnsi="Andika" w:cs="Andika"/>
          <w:color w:val="000000"/>
          <w:sz w:val="26"/>
          <w:szCs w:val="26"/>
          <w:shd w:val="clear" w:color="auto" w:fill="FFFFFF"/>
          <w:lang w:val="en-MT"/>
        </w:rPr>
        <w:t xml:space="preserve">jużaw </w:t>
      </w:r>
      <w:r w:rsidR="00BD096E" w:rsidRPr="00C87835">
        <w:rPr>
          <w:rFonts w:ascii="Andika" w:hAnsi="Andika" w:cs="Andika"/>
          <w:color w:val="000000"/>
          <w:sz w:val="26"/>
          <w:szCs w:val="26"/>
          <w:shd w:val="clear" w:color="auto" w:fill="FFFFFF"/>
          <w:lang w:val="en-MT"/>
        </w:rPr>
        <w:t>dawn il-mezzi alternattivi.</w:t>
      </w:r>
      <w:r w:rsidR="00364B23" w:rsidRPr="00C87835">
        <w:rPr>
          <w:rFonts w:ascii="Andika" w:hAnsi="Andika" w:cs="Andika"/>
          <w:color w:val="000000"/>
          <w:sz w:val="26"/>
          <w:szCs w:val="26"/>
          <w:shd w:val="clear" w:color="auto" w:fill="FFFFFF"/>
          <w:lang w:val="en-MT"/>
        </w:rPr>
        <w:t xml:space="preserve"> </w:t>
      </w:r>
      <w:r w:rsidR="003B030A">
        <w:rPr>
          <w:rFonts w:ascii="Andika" w:hAnsi="Andika" w:cs="Andika"/>
          <w:color w:val="000000"/>
          <w:sz w:val="26"/>
          <w:szCs w:val="26"/>
          <w:shd w:val="clear" w:color="auto" w:fill="FFFFFF"/>
          <w:lang w:val="en-MT"/>
        </w:rPr>
        <w:t>Fuq kollox hemm bżonn b</w:t>
      </w:r>
      <w:r w:rsidR="005371F6" w:rsidRPr="00C87835">
        <w:rPr>
          <w:rFonts w:ascii="Andika" w:hAnsi="Andika" w:cs="Andika"/>
          <w:color w:val="000000"/>
          <w:sz w:val="26"/>
          <w:szCs w:val="26"/>
          <w:shd w:val="clear" w:color="auto" w:fill="FFFFFF"/>
          <w:lang w:val="en-MT"/>
        </w:rPr>
        <w:t xml:space="preserve">idla fil-mentalità tan-nies li ma jibqgħux jiddependu biss fuq il-vettura privata </w:t>
      </w:r>
      <w:r w:rsidR="003B030A">
        <w:rPr>
          <w:rFonts w:ascii="Andika" w:hAnsi="Andika" w:cs="Andika"/>
          <w:color w:val="000000"/>
          <w:sz w:val="26"/>
          <w:szCs w:val="26"/>
          <w:shd w:val="clear" w:color="auto" w:fill="FFFFFF"/>
          <w:lang w:val="en-MT"/>
        </w:rPr>
        <w:t>speċjalment</w:t>
      </w:r>
      <w:r w:rsidR="005371F6" w:rsidRPr="00C87835">
        <w:rPr>
          <w:rFonts w:ascii="Andika" w:hAnsi="Andika" w:cs="Andika"/>
          <w:color w:val="000000"/>
          <w:sz w:val="26"/>
          <w:szCs w:val="26"/>
          <w:shd w:val="clear" w:color="auto" w:fill="FFFFFF"/>
          <w:lang w:val="en-MT"/>
        </w:rPr>
        <w:t xml:space="preserve"> għal distanzi qosra</w:t>
      </w:r>
      <w:r w:rsidR="003B030A">
        <w:rPr>
          <w:rFonts w:ascii="Andika" w:hAnsi="Andika" w:cs="Andika"/>
          <w:color w:val="000000"/>
          <w:sz w:val="26"/>
          <w:szCs w:val="26"/>
          <w:shd w:val="clear" w:color="auto" w:fill="FFFFFF"/>
          <w:lang w:val="en-MT"/>
        </w:rPr>
        <w:t>.</w:t>
      </w:r>
      <w:r w:rsidR="005371F6" w:rsidRPr="00C87835">
        <w:rPr>
          <w:rFonts w:ascii="Andika" w:hAnsi="Andika" w:cs="Andika"/>
          <w:color w:val="000000"/>
          <w:sz w:val="26"/>
          <w:szCs w:val="26"/>
          <w:shd w:val="clear" w:color="auto" w:fill="FFFFFF"/>
          <w:lang w:val="en-MT"/>
        </w:rPr>
        <w:t xml:space="preserve"> </w:t>
      </w:r>
      <w:r w:rsidR="003B030A">
        <w:rPr>
          <w:rFonts w:ascii="Andika" w:hAnsi="Andika" w:cs="Andika"/>
          <w:color w:val="000000"/>
          <w:sz w:val="26"/>
          <w:szCs w:val="26"/>
          <w:shd w:val="clear" w:color="auto" w:fill="FFFFFF"/>
          <w:lang w:val="en-MT"/>
        </w:rPr>
        <w:t>Bankini</w:t>
      </w:r>
      <w:r w:rsidR="00AE3F79" w:rsidRPr="00C87835">
        <w:rPr>
          <w:rFonts w:ascii="Andika" w:hAnsi="Andika" w:cs="Andika"/>
          <w:color w:val="000000"/>
          <w:sz w:val="26"/>
          <w:szCs w:val="26"/>
          <w:shd w:val="clear" w:color="auto" w:fill="FFFFFF"/>
          <w:lang w:val="en-MT"/>
        </w:rPr>
        <w:t xml:space="preserve"> tajbin</w:t>
      </w:r>
      <w:r w:rsidR="005371F6" w:rsidRPr="00C87835">
        <w:rPr>
          <w:rFonts w:ascii="Andika" w:hAnsi="Andika" w:cs="Andika"/>
          <w:color w:val="000000"/>
          <w:sz w:val="26"/>
          <w:szCs w:val="26"/>
          <w:shd w:val="clear" w:color="auto" w:fill="FFFFFF"/>
          <w:lang w:val="en-MT"/>
        </w:rPr>
        <w:t xml:space="preserve"> huma meħtieġa għal dan il-għan</w:t>
      </w:r>
      <w:r w:rsidR="003B030A">
        <w:rPr>
          <w:rFonts w:ascii="Andika" w:hAnsi="Andika" w:cs="Andika"/>
          <w:color w:val="000000"/>
          <w:sz w:val="26"/>
          <w:szCs w:val="26"/>
          <w:shd w:val="clear" w:color="auto" w:fill="FFFFFF"/>
          <w:lang w:val="en-MT"/>
        </w:rPr>
        <w:t>.</w:t>
      </w:r>
    </w:p>
    <w:p w14:paraId="02F89EB0" w14:textId="358ABEF6" w:rsidR="00AE3F79" w:rsidRPr="00C87835" w:rsidRDefault="00AE3F79" w:rsidP="00E6728F">
      <w:pPr>
        <w:spacing w:before="100" w:beforeAutospacing="1" w:after="100" w:afterAutospacing="1" w:line="300" w:lineRule="atLeast"/>
        <w:rPr>
          <w:rFonts w:ascii="Andika" w:hAnsi="Andika" w:cs="Andika"/>
          <w:color w:val="000000"/>
          <w:sz w:val="26"/>
          <w:szCs w:val="26"/>
          <w:shd w:val="clear" w:color="auto" w:fill="FFFFFF"/>
          <w:lang w:val="en-MT"/>
        </w:rPr>
      </w:pPr>
      <w:r w:rsidRPr="00C87835">
        <w:rPr>
          <w:rFonts w:ascii="Andika" w:hAnsi="Andika" w:cs="Andika"/>
          <w:color w:val="000000"/>
          <w:sz w:val="26"/>
          <w:szCs w:val="26"/>
          <w:shd w:val="clear" w:color="auto" w:fill="FFFFFF"/>
          <w:lang w:val="en-MT"/>
        </w:rPr>
        <w:lastRenderedPageBreak/>
        <w:t>Jekk irridu futur fejn ma nibqgħux nieqfu fil-kju kuljum, wasal iż-żmien li nibqgħux ingergru</w:t>
      </w:r>
      <w:r w:rsidR="00007990" w:rsidRPr="00C87835">
        <w:rPr>
          <w:rFonts w:ascii="Andika" w:hAnsi="Andika" w:cs="Andika"/>
          <w:color w:val="000000"/>
          <w:sz w:val="26"/>
          <w:szCs w:val="26"/>
          <w:shd w:val="clear" w:color="auto" w:fill="FFFFFF"/>
          <w:lang w:val="en-MT"/>
        </w:rPr>
        <w:t xml:space="preserve"> iżda </w:t>
      </w:r>
      <w:r w:rsidRPr="00C87835">
        <w:rPr>
          <w:rFonts w:ascii="Andika" w:hAnsi="Andika" w:cs="Andika"/>
          <w:color w:val="000000"/>
          <w:sz w:val="26"/>
          <w:szCs w:val="26"/>
          <w:shd w:val="clear" w:color="auto" w:fill="FFFFFF"/>
          <w:lang w:val="en-MT"/>
        </w:rPr>
        <w:t xml:space="preserve">nfittxu </w:t>
      </w:r>
      <w:r w:rsidR="00364B23" w:rsidRPr="00C87835">
        <w:rPr>
          <w:rFonts w:ascii="Andika" w:hAnsi="Andika" w:cs="Andika"/>
          <w:color w:val="000000"/>
          <w:sz w:val="26"/>
          <w:szCs w:val="26"/>
          <w:shd w:val="clear" w:color="auto" w:fill="FFFFFF"/>
          <w:lang w:val="en-MT"/>
        </w:rPr>
        <w:t xml:space="preserve">li nsibu </w:t>
      </w:r>
      <w:r w:rsidRPr="00C87835">
        <w:rPr>
          <w:rFonts w:ascii="Andika" w:hAnsi="Andika" w:cs="Andika"/>
          <w:color w:val="000000"/>
          <w:sz w:val="26"/>
          <w:szCs w:val="26"/>
          <w:shd w:val="clear" w:color="auto" w:fill="FFFFFF"/>
          <w:lang w:val="en-MT"/>
        </w:rPr>
        <w:t>s-soluzzjonijiet</w:t>
      </w:r>
      <w:r w:rsidR="00007990" w:rsidRPr="00C87835">
        <w:rPr>
          <w:rFonts w:ascii="Andika" w:hAnsi="Andika" w:cs="Andika"/>
          <w:color w:val="000000"/>
          <w:sz w:val="26"/>
          <w:szCs w:val="26"/>
          <w:shd w:val="clear" w:color="auto" w:fill="FFFFFF"/>
          <w:lang w:val="en-MT"/>
        </w:rPr>
        <w:t xml:space="preserve"> u </w:t>
      </w:r>
      <w:r w:rsidRPr="00C87835">
        <w:rPr>
          <w:rFonts w:ascii="Andika" w:hAnsi="Andika" w:cs="Andika"/>
          <w:color w:val="000000"/>
          <w:sz w:val="26"/>
          <w:szCs w:val="26"/>
          <w:shd w:val="clear" w:color="auto" w:fill="FFFFFF"/>
          <w:lang w:val="en-MT"/>
        </w:rPr>
        <w:t>nwettquhom!</w:t>
      </w:r>
    </w:p>
    <w:p w14:paraId="54254CB7" w14:textId="67350206" w:rsidR="00364B23" w:rsidRPr="00C87835" w:rsidRDefault="00364B23" w:rsidP="00E6728F">
      <w:pPr>
        <w:spacing w:before="100" w:beforeAutospacing="1" w:after="100" w:afterAutospacing="1" w:line="300" w:lineRule="atLeast"/>
        <w:rPr>
          <w:rFonts w:ascii="Andika" w:hAnsi="Andika" w:cs="Andika"/>
          <w:color w:val="000000"/>
          <w:sz w:val="26"/>
          <w:szCs w:val="26"/>
          <w:shd w:val="clear" w:color="auto" w:fill="FFFFFF"/>
          <w:lang w:val="en-MT"/>
        </w:rPr>
      </w:pPr>
      <w:r w:rsidRPr="00C87835">
        <w:rPr>
          <w:rFonts w:ascii="Andika" w:hAnsi="Andika" w:cs="Andika"/>
          <w:color w:val="000000"/>
          <w:sz w:val="26"/>
          <w:szCs w:val="26"/>
          <w:shd w:val="clear" w:color="auto" w:fill="FFFFFF"/>
          <w:lang w:val="en-MT"/>
        </w:rPr>
        <w:t>L-Editur</w:t>
      </w:r>
    </w:p>
    <w:p w14:paraId="3F4BF62C" w14:textId="779B7F1C" w:rsidR="00AE3F79" w:rsidRPr="00C87835" w:rsidRDefault="00981F50" w:rsidP="00E6728F">
      <w:pPr>
        <w:spacing w:before="100" w:beforeAutospacing="1" w:after="100" w:afterAutospacing="1" w:line="300" w:lineRule="atLeast"/>
        <w:rPr>
          <w:rFonts w:ascii="Andika" w:hAnsi="Andika" w:cs="Andika"/>
          <w:color w:val="000000"/>
          <w:sz w:val="26"/>
          <w:szCs w:val="26"/>
          <w:shd w:val="clear" w:color="auto" w:fill="FFFFFF"/>
          <w:lang w:val="en-MT"/>
        </w:rPr>
      </w:pPr>
      <w:r w:rsidRPr="00C87835">
        <w:rPr>
          <w:noProof/>
          <w:sz w:val="26"/>
          <w:szCs w:val="26"/>
        </w:rPr>
        <w:drawing>
          <wp:anchor distT="0" distB="0" distL="114300" distR="114300" simplePos="0" relativeHeight="251658240" behindDoc="1" locked="0" layoutInCell="1" allowOverlap="1" wp14:anchorId="7DFB15C2" wp14:editId="48508ECD">
            <wp:simplePos x="0" y="0"/>
            <wp:positionH relativeFrom="column">
              <wp:posOffset>2268638</wp:posOffset>
            </wp:positionH>
            <wp:positionV relativeFrom="paragraph">
              <wp:posOffset>171466</wp:posOffset>
            </wp:positionV>
            <wp:extent cx="3601085" cy="2399665"/>
            <wp:effectExtent l="0" t="0" r="0" b="635"/>
            <wp:wrapTight wrapText="bothSides">
              <wp:wrapPolygon edited="0">
                <wp:start x="0" y="0"/>
                <wp:lineTo x="0" y="21434"/>
                <wp:lineTo x="21482" y="21434"/>
                <wp:lineTo x="21482" y="0"/>
                <wp:lineTo x="0" y="0"/>
              </wp:wrapPolygon>
            </wp:wrapTight>
            <wp:docPr id="1" name="Stampa 1" descr="By the end of this year, government is set to conclude its consultation with stakeholders, as decisions on the proposed measures are to be taken within the first quarter of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y the end of this year, government is set to conclude its consultation with stakeholders, as decisions on the proposed measures are to be taken within the first quarter of 202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01085" cy="239966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AE3F79" w:rsidRPr="00C87835" w:rsidSect="00380472">
      <w:footerReference w:type="default" r:id="rId12"/>
      <w:pgSz w:w="16838" w:h="11906" w:orient="landscape"/>
      <w:pgMar w:top="1440" w:right="1440" w:bottom="1440" w:left="1440" w:header="708" w:footer="708" w:gutter="0"/>
      <w:pgBorders w:offsetFrom="page">
        <w:top w:val="postageStamp" w:sz="10" w:space="24" w:color="7030A0"/>
        <w:left w:val="postageStamp" w:sz="10" w:space="24" w:color="7030A0"/>
        <w:bottom w:val="postageStamp" w:sz="10" w:space="24" w:color="7030A0"/>
        <w:right w:val="postageStamp" w:sz="10" w:space="24" w:color="7030A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BD463" w14:textId="77777777" w:rsidR="00043C62" w:rsidRDefault="00043C62" w:rsidP="00AE7E51">
      <w:pPr>
        <w:spacing w:after="0" w:line="240" w:lineRule="auto"/>
      </w:pPr>
      <w:r>
        <w:separator/>
      </w:r>
    </w:p>
  </w:endnote>
  <w:endnote w:type="continuationSeparator" w:id="0">
    <w:p w14:paraId="5355244F" w14:textId="77777777" w:rsidR="00043C62" w:rsidRDefault="00043C62" w:rsidP="00AE7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ika">
    <w:panose1 w:val="02000000000000000000"/>
    <w:charset w:val="00"/>
    <w:family w:val="auto"/>
    <w:pitch w:val="variable"/>
    <w:sig w:usb0="A00002FF" w:usb1="5200A1FF" w:usb2="02000009" w:usb3="00000000" w:csb0="0000019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8462811"/>
      <w:docPartObj>
        <w:docPartGallery w:val="Page Numbers (Bottom of Page)"/>
        <w:docPartUnique/>
      </w:docPartObj>
    </w:sdtPr>
    <w:sdtEndPr>
      <w:rPr>
        <w:noProof/>
      </w:rPr>
    </w:sdtEndPr>
    <w:sdtContent>
      <w:p w14:paraId="62DD3D24" w14:textId="39A26A46" w:rsidR="00AE7E51" w:rsidRDefault="00AE7E51">
        <w:pPr>
          <w:pStyle w:val="Qiegil-Pani"/>
          <w:jc w:val="right"/>
        </w:pPr>
        <w:r>
          <w:fldChar w:fldCharType="begin"/>
        </w:r>
        <w:r>
          <w:instrText xml:space="preserve"> PAGE   \* MERGEFORMAT </w:instrText>
        </w:r>
        <w:r>
          <w:fldChar w:fldCharType="separate"/>
        </w:r>
        <w:r>
          <w:rPr>
            <w:noProof/>
          </w:rPr>
          <w:t>2</w:t>
        </w:r>
        <w:r>
          <w:rPr>
            <w:noProof/>
          </w:rPr>
          <w:fldChar w:fldCharType="end"/>
        </w:r>
      </w:p>
    </w:sdtContent>
  </w:sdt>
  <w:p w14:paraId="17AE6F8E" w14:textId="77777777" w:rsidR="00AE7E51" w:rsidRDefault="00AE7E51">
    <w:pPr>
      <w:pStyle w:val="Qiegil-Pan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8D553" w14:textId="77777777" w:rsidR="00043C62" w:rsidRDefault="00043C62" w:rsidP="00AE7E51">
      <w:pPr>
        <w:spacing w:after="0" w:line="240" w:lineRule="auto"/>
      </w:pPr>
      <w:r>
        <w:separator/>
      </w:r>
    </w:p>
  </w:footnote>
  <w:footnote w:type="continuationSeparator" w:id="0">
    <w:p w14:paraId="409282C8" w14:textId="77777777" w:rsidR="00043C62" w:rsidRDefault="00043C62" w:rsidP="00AE7E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53CCA"/>
    <w:multiLevelType w:val="hybridMultilevel"/>
    <w:tmpl w:val="D02474D0"/>
    <w:lvl w:ilvl="0" w:tplc="0C00000F">
      <w:start w:val="5"/>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 w15:restartNumberingAfterBreak="0">
    <w:nsid w:val="0A5B7B11"/>
    <w:multiLevelType w:val="hybridMultilevel"/>
    <w:tmpl w:val="FB9AD264"/>
    <w:lvl w:ilvl="0" w:tplc="0C000009">
      <w:start w:val="1"/>
      <w:numFmt w:val="bullet"/>
      <w:lvlText w:val=""/>
      <w:lvlJc w:val="left"/>
      <w:pPr>
        <w:ind w:left="720" w:hanging="360"/>
      </w:pPr>
      <w:rPr>
        <w:rFonts w:ascii="Wingdings" w:hAnsi="Wingdings"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 w15:restartNumberingAfterBreak="0">
    <w:nsid w:val="139B52EE"/>
    <w:multiLevelType w:val="hybridMultilevel"/>
    <w:tmpl w:val="8B3E3810"/>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 w15:restartNumberingAfterBreak="0">
    <w:nsid w:val="17717C59"/>
    <w:multiLevelType w:val="hybridMultilevel"/>
    <w:tmpl w:val="ADCCE060"/>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4" w15:restartNumberingAfterBreak="0">
    <w:nsid w:val="2A17603B"/>
    <w:multiLevelType w:val="hybridMultilevel"/>
    <w:tmpl w:val="EC32BB1E"/>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5" w15:restartNumberingAfterBreak="0">
    <w:nsid w:val="2AB21A1A"/>
    <w:multiLevelType w:val="hybridMultilevel"/>
    <w:tmpl w:val="778218DA"/>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6" w15:restartNumberingAfterBreak="0">
    <w:nsid w:val="31303E36"/>
    <w:multiLevelType w:val="hybridMultilevel"/>
    <w:tmpl w:val="7B46C6D2"/>
    <w:lvl w:ilvl="0" w:tplc="584CD3AE">
      <w:start w:val="2"/>
      <w:numFmt w:val="decimal"/>
      <w:lvlText w:val="%1."/>
      <w:lvlJc w:val="left"/>
      <w:pPr>
        <w:ind w:left="1080" w:hanging="360"/>
      </w:pPr>
      <w:rPr>
        <w:rFonts w:hint="default"/>
      </w:rPr>
    </w:lvl>
    <w:lvl w:ilvl="1" w:tplc="0C000019" w:tentative="1">
      <w:start w:val="1"/>
      <w:numFmt w:val="lowerLetter"/>
      <w:lvlText w:val="%2."/>
      <w:lvlJc w:val="left"/>
      <w:pPr>
        <w:ind w:left="1800" w:hanging="360"/>
      </w:pPr>
    </w:lvl>
    <w:lvl w:ilvl="2" w:tplc="0C00001B" w:tentative="1">
      <w:start w:val="1"/>
      <w:numFmt w:val="lowerRoman"/>
      <w:lvlText w:val="%3."/>
      <w:lvlJc w:val="right"/>
      <w:pPr>
        <w:ind w:left="2520" w:hanging="180"/>
      </w:pPr>
    </w:lvl>
    <w:lvl w:ilvl="3" w:tplc="0C00000F" w:tentative="1">
      <w:start w:val="1"/>
      <w:numFmt w:val="decimal"/>
      <w:lvlText w:val="%4."/>
      <w:lvlJc w:val="left"/>
      <w:pPr>
        <w:ind w:left="3240" w:hanging="360"/>
      </w:pPr>
    </w:lvl>
    <w:lvl w:ilvl="4" w:tplc="0C000019" w:tentative="1">
      <w:start w:val="1"/>
      <w:numFmt w:val="lowerLetter"/>
      <w:lvlText w:val="%5."/>
      <w:lvlJc w:val="left"/>
      <w:pPr>
        <w:ind w:left="3960" w:hanging="360"/>
      </w:pPr>
    </w:lvl>
    <w:lvl w:ilvl="5" w:tplc="0C00001B" w:tentative="1">
      <w:start w:val="1"/>
      <w:numFmt w:val="lowerRoman"/>
      <w:lvlText w:val="%6."/>
      <w:lvlJc w:val="right"/>
      <w:pPr>
        <w:ind w:left="4680" w:hanging="180"/>
      </w:pPr>
    </w:lvl>
    <w:lvl w:ilvl="6" w:tplc="0C00000F" w:tentative="1">
      <w:start w:val="1"/>
      <w:numFmt w:val="decimal"/>
      <w:lvlText w:val="%7."/>
      <w:lvlJc w:val="left"/>
      <w:pPr>
        <w:ind w:left="5400" w:hanging="360"/>
      </w:pPr>
    </w:lvl>
    <w:lvl w:ilvl="7" w:tplc="0C000019" w:tentative="1">
      <w:start w:val="1"/>
      <w:numFmt w:val="lowerLetter"/>
      <w:lvlText w:val="%8."/>
      <w:lvlJc w:val="left"/>
      <w:pPr>
        <w:ind w:left="6120" w:hanging="360"/>
      </w:pPr>
    </w:lvl>
    <w:lvl w:ilvl="8" w:tplc="0C00001B" w:tentative="1">
      <w:start w:val="1"/>
      <w:numFmt w:val="lowerRoman"/>
      <w:lvlText w:val="%9."/>
      <w:lvlJc w:val="right"/>
      <w:pPr>
        <w:ind w:left="6840" w:hanging="180"/>
      </w:pPr>
    </w:lvl>
  </w:abstractNum>
  <w:abstractNum w:abstractNumId="7" w15:restartNumberingAfterBreak="0">
    <w:nsid w:val="42EF0C8E"/>
    <w:multiLevelType w:val="hybridMultilevel"/>
    <w:tmpl w:val="B93CDD38"/>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8" w15:restartNumberingAfterBreak="0">
    <w:nsid w:val="50A21CA4"/>
    <w:multiLevelType w:val="hybridMultilevel"/>
    <w:tmpl w:val="B7408C00"/>
    <w:lvl w:ilvl="0" w:tplc="6C66E5BA">
      <w:start w:val="12"/>
      <w:numFmt w:val="bullet"/>
      <w:lvlText w:val="-"/>
      <w:lvlJc w:val="left"/>
      <w:pPr>
        <w:ind w:left="720" w:hanging="360"/>
      </w:pPr>
      <w:rPr>
        <w:rFonts w:ascii="Andika" w:eastAsiaTheme="minorHAnsi" w:hAnsi="Andika" w:cs="Andika"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523D3A1F"/>
    <w:multiLevelType w:val="hybridMultilevel"/>
    <w:tmpl w:val="E6E696EA"/>
    <w:lvl w:ilvl="0" w:tplc="0C00000F">
      <w:start w:val="6"/>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0" w15:restartNumberingAfterBreak="0">
    <w:nsid w:val="5C4B71C4"/>
    <w:multiLevelType w:val="hybridMultilevel"/>
    <w:tmpl w:val="43383DD2"/>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1" w15:restartNumberingAfterBreak="0">
    <w:nsid w:val="5F091B12"/>
    <w:multiLevelType w:val="multilevel"/>
    <w:tmpl w:val="7C8C9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A35DA7"/>
    <w:multiLevelType w:val="hybridMultilevel"/>
    <w:tmpl w:val="42B47EA8"/>
    <w:lvl w:ilvl="0" w:tplc="0C00000F">
      <w:start w:val="4"/>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3" w15:restartNumberingAfterBreak="0">
    <w:nsid w:val="6DC44682"/>
    <w:multiLevelType w:val="hybridMultilevel"/>
    <w:tmpl w:val="256AAC3A"/>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num w:numId="1" w16cid:durableId="1051003552">
    <w:abstractNumId w:val="7"/>
  </w:num>
  <w:num w:numId="2" w16cid:durableId="1586263591">
    <w:abstractNumId w:val="13"/>
  </w:num>
  <w:num w:numId="3" w16cid:durableId="2053074592">
    <w:abstractNumId w:val="5"/>
  </w:num>
  <w:num w:numId="4" w16cid:durableId="1514951853">
    <w:abstractNumId w:val="6"/>
  </w:num>
  <w:num w:numId="5" w16cid:durableId="2047220634">
    <w:abstractNumId w:val="10"/>
  </w:num>
  <w:num w:numId="6" w16cid:durableId="1614630301">
    <w:abstractNumId w:val="3"/>
  </w:num>
  <w:num w:numId="7" w16cid:durableId="1441292812">
    <w:abstractNumId w:val="12"/>
  </w:num>
  <w:num w:numId="8" w16cid:durableId="398793838">
    <w:abstractNumId w:val="0"/>
  </w:num>
  <w:num w:numId="9" w16cid:durableId="965041918">
    <w:abstractNumId w:val="9"/>
  </w:num>
  <w:num w:numId="10" w16cid:durableId="1877352426">
    <w:abstractNumId w:val="1"/>
  </w:num>
  <w:num w:numId="11" w16cid:durableId="222452908">
    <w:abstractNumId w:val="4"/>
  </w:num>
  <w:num w:numId="12" w16cid:durableId="484514465">
    <w:abstractNumId w:val="2"/>
  </w:num>
  <w:num w:numId="13" w16cid:durableId="689601455">
    <w:abstractNumId w:val="11"/>
  </w:num>
  <w:num w:numId="14" w16cid:durableId="13069331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6BA"/>
    <w:rsid w:val="000056F0"/>
    <w:rsid w:val="00006E17"/>
    <w:rsid w:val="00007990"/>
    <w:rsid w:val="000110F3"/>
    <w:rsid w:val="0002037F"/>
    <w:rsid w:val="0003239F"/>
    <w:rsid w:val="00043C62"/>
    <w:rsid w:val="0005768F"/>
    <w:rsid w:val="000A0F37"/>
    <w:rsid w:val="000C428C"/>
    <w:rsid w:val="000C7A72"/>
    <w:rsid w:val="000D0E6E"/>
    <w:rsid w:val="000F6891"/>
    <w:rsid w:val="001078CE"/>
    <w:rsid w:val="00127772"/>
    <w:rsid w:val="00142A4A"/>
    <w:rsid w:val="00153CC5"/>
    <w:rsid w:val="0015652E"/>
    <w:rsid w:val="0018462A"/>
    <w:rsid w:val="00185FBC"/>
    <w:rsid w:val="001A4EDC"/>
    <w:rsid w:val="001C42F6"/>
    <w:rsid w:val="001D684A"/>
    <w:rsid w:val="001E4C1A"/>
    <w:rsid w:val="001E7FF6"/>
    <w:rsid w:val="001F420D"/>
    <w:rsid w:val="00202071"/>
    <w:rsid w:val="00204BAE"/>
    <w:rsid w:val="002116BF"/>
    <w:rsid w:val="00234328"/>
    <w:rsid w:val="0029497E"/>
    <w:rsid w:val="002B737B"/>
    <w:rsid w:val="002F12A8"/>
    <w:rsid w:val="00307895"/>
    <w:rsid w:val="003102F9"/>
    <w:rsid w:val="0032167F"/>
    <w:rsid w:val="00342C96"/>
    <w:rsid w:val="00353F3F"/>
    <w:rsid w:val="003573CF"/>
    <w:rsid w:val="00364B23"/>
    <w:rsid w:val="00364DB0"/>
    <w:rsid w:val="003677D0"/>
    <w:rsid w:val="00380472"/>
    <w:rsid w:val="00384A3B"/>
    <w:rsid w:val="00387E40"/>
    <w:rsid w:val="003A0886"/>
    <w:rsid w:val="003A17AE"/>
    <w:rsid w:val="003A4224"/>
    <w:rsid w:val="003B030A"/>
    <w:rsid w:val="003B6EA8"/>
    <w:rsid w:val="003C4B24"/>
    <w:rsid w:val="003C5743"/>
    <w:rsid w:val="003C7469"/>
    <w:rsid w:val="003D1045"/>
    <w:rsid w:val="003E1527"/>
    <w:rsid w:val="003E2A4C"/>
    <w:rsid w:val="003E3384"/>
    <w:rsid w:val="003F0CD6"/>
    <w:rsid w:val="004007FF"/>
    <w:rsid w:val="0041158D"/>
    <w:rsid w:val="00460DC1"/>
    <w:rsid w:val="00473DFE"/>
    <w:rsid w:val="0047420F"/>
    <w:rsid w:val="0048239A"/>
    <w:rsid w:val="004B4267"/>
    <w:rsid w:val="004D00E5"/>
    <w:rsid w:val="004E4857"/>
    <w:rsid w:val="004F3C1E"/>
    <w:rsid w:val="004F5038"/>
    <w:rsid w:val="00516688"/>
    <w:rsid w:val="005371F6"/>
    <w:rsid w:val="00543079"/>
    <w:rsid w:val="00555CCD"/>
    <w:rsid w:val="00561219"/>
    <w:rsid w:val="005715BA"/>
    <w:rsid w:val="005A6CBF"/>
    <w:rsid w:val="005C3E35"/>
    <w:rsid w:val="005E048D"/>
    <w:rsid w:val="006057DA"/>
    <w:rsid w:val="00627A42"/>
    <w:rsid w:val="006330DA"/>
    <w:rsid w:val="00662B23"/>
    <w:rsid w:val="0066795C"/>
    <w:rsid w:val="00681293"/>
    <w:rsid w:val="00685D86"/>
    <w:rsid w:val="00686FDB"/>
    <w:rsid w:val="006A0EF3"/>
    <w:rsid w:val="006A6A17"/>
    <w:rsid w:val="006B7C23"/>
    <w:rsid w:val="006C043B"/>
    <w:rsid w:val="006C0DCA"/>
    <w:rsid w:val="006D3621"/>
    <w:rsid w:val="006D6A18"/>
    <w:rsid w:val="006F0B46"/>
    <w:rsid w:val="006F1A70"/>
    <w:rsid w:val="006F48E6"/>
    <w:rsid w:val="006F5293"/>
    <w:rsid w:val="006F69A8"/>
    <w:rsid w:val="00710333"/>
    <w:rsid w:val="00717225"/>
    <w:rsid w:val="00720392"/>
    <w:rsid w:val="007322AA"/>
    <w:rsid w:val="00735C40"/>
    <w:rsid w:val="00754A56"/>
    <w:rsid w:val="00763318"/>
    <w:rsid w:val="00781D9B"/>
    <w:rsid w:val="00795867"/>
    <w:rsid w:val="007A40AE"/>
    <w:rsid w:val="007F119C"/>
    <w:rsid w:val="0080575D"/>
    <w:rsid w:val="00822F7F"/>
    <w:rsid w:val="00827C85"/>
    <w:rsid w:val="00840263"/>
    <w:rsid w:val="008459F3"/>
    <w:rsid w:val="008677CE"/>
    <w:rsid w:val="008701FA"/>
    <w:rsid w:val="00876CE4"/>
    <w:rsid w:val="008812A8"/>
    <w:rsid w:val="00887CF9"/>
    <w:rsid w:val="008B35E6"/>
    <w:rsid w:val="008D794A"/>
    <w:rsid w:val="008E4AE2"/>
    <w:rsid w:val="00902909"/>
    <w:rsid w:val="00905725"/>
    <w:rsid w:val="00915BBD"/>
    <w:rsid w:val="0091717A"/>
    <w:rsid w:val="00966832"/>
    <w:rsid w:val="00980013"/>
    <w:rsid w:val="00980A0B"/>
    <w:rsid w:val="00981F50"/>
    <w:rsid w:val="00993519"/>
    <w:rsid w:val="009A3C38"/>
    <w:rsid w:val="009C752C"/>
    <w:rsid w:val="009E5C94"/>
    <w:rsid w:val="009E7D2F"/>
    <w:rsid w:val="009F23BB"/>
    <w:rsid w:val="009F3AAA"/>
    <w:rsid w:val="00A01E52"/>
    <w:rsid w:val="00A01F7C"/>
    <w:rsid w:val="00A06921"/>
    <w:rsid w:val="00A4756C"/>
    <w:rsid w:val="00A51DD8"/>
    <w:rsid w:val="00A576A8"/>
    <w:rsid w:val="00A648C9"/>
    <w:rsid w:val="00A964BC"/>
    <w:rsid w:val="00AA034E"/>
    <w:rsid w:val="00AA04A1"/>
    <w:rsid w:val="00AA4B54"/>
    <w:rsid w:val="00AD0888"/>
    <w:rsid w:val="00AD0FA4"/>
    <w:rsid w:val="00AD3D30"/>
    <w:rsid w:val="00AD70E6"/>
    <w:rsid w:val="00AE3F79"/>
    <w:rsid w:val="00AE7E51"/>
    <w:rsid w:val="00B07B5C"/>
    <w:rsid w:val="00B20939"/>
    <w:rsid w:val="00B4771A"/>
    <w:rsid w:val="00B66B07"/>
    <w:rsid w:val="00B77C83"/>
    <w:rsid w:val="00B81547"/>
    <w:rsid w:val="00B97E01"/>
    <w:rsid w:val="00BB2EFE"/>
    <w:rsid w:val="00BC335B"/>
    <w:rsid w:val="00BC6DE7"/>
    <w:rsid w:val="00BD096E"/>
    <w:rsid w:val="00BD1735"/>
    <w:rsid w:val="00BF6010"/>
    <w:rsid w:val="00C10D3B"/>
    <w:rsid w:val="00C13B9D"/>
    <w:rsid w:val="00C45D3F"/>
    <w:rsid w:val="00C50958"/>
    <w:rsid w:val="00C6147C"/>
    <w:rsid w:val="00C65699"/>
    <w:rsid w:val="00C74202"/>
    <w:rsid w:val="00C87835"/>
    <w:rsid w:val="00C878F6"/>
    <w:rsid w:val="00C97C50"/>
    <w:rsid w:val="00CA1D1A"/>
    <w:rsid w:val="00CA2E4D"/>
    <w:rsid w:val="00CA37B8"/>
    <w:rsid w:val="00CE13A3"/>
    <w:rsid w:val="00CE3BE7"/>
    <w:rsid w:val="00CF24CE"/>
    <w:rsid w:val="00D03746"/>
    <w:rsid w:val="00D14F52"/>
    <w:rsid w:val="00D176F2"/>
    <w:rsid w:val="00D20F56"/>
    <w:rsid w:val="00D3201A"/>
    <w:rsid w:val="00D43517"/>
    <w:rsid w:val="00D6493C"/>
    <w:rsid w:val="00D7363C"/>
    <w:rsid w:val="00D75320"/>
    <w:rsid w:val="00D8050C"/>
    <w:rsid w:val="00D8051E"/>
    <w:rsid w:val="00D8149E"/>
    <w:rsid w:val="00D862E6"/>
    <w:rsid w:val="00D93FD1"/>
    <w:rsid w:val="00DF076F"/>
    <w:rsid w:val="00DF365C"/>
    <w:rsid w:val="00E03C89"/>
    <w:rsid w:val="00E16511"/>
    <w:rsid w:val="00E27899"/>
    <w:rsid w:val="00E34D28"/>
    <w:rsid w:val="00E43559"/>
    <w:rsid w:val="00E439D6"/>
    <w:rsid w:val="00E6728F"/>
    <w:rsid w:val="00E8713B"/>
    <w:rsid w:val="00EA71CC"/>
    <w:rsid w:val="00EC27E9"/>
    <w:rsid w:val="00EC3A2E"/>
    <w:rsid w:val="00ED35FC"/>
    <w:rsid w:val="00EE0BD6"/>
    <w:rsid w:val="00EF45B3"/>
    <w:rsid w:val="00EF4EC7"/>
    <w:rsid w:val="00EF5D34"/>
    <w:rsid w:val="00F006BA"/>
    <w:rsid w:val="00F358C9"/>
    <w:rsid w:val="00F3729B"/>
    <w:rsid w:val="00F410E1"/>
    <w:rsid w:val="00F415C6"/>
    <w:rsid w:val="00F62A01"/>
    <w:rsid w:val="00F70655"/>
    <w:rsid w:val="00F76548"/>
    <w:rsid w:val="00F8216B"/>
    <w:rsid w:val="00F93EC4"/>
    <w:rsid w:val="00FA2B26"/>
    <w:rsid w:val="00FD37C4"/>
    <w:rsid w:val="00FD7A24"/>
    <w:rsid w:val="00FE10BE"/>
    <w:rsid w:val="00FF4474"/>
    <w:rsid w:val="00FF7E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73C7C"/>
  <w15:chartTrackingRefBased/>
  <w15:docId w15:val="{97C5E925-251D-4082-8F1D-99393A172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i">
    <w:name w:val="Normal"/>
    <w:qFormat/>
  </w:style>
  <w:style w:type="paragraph" w:styleId="Intestazzjoni1">
    <w:name w:val="heading 1"/>
    <w:basedOn w:val="Normali"/>
    <w:next w:val="Normali"/>
    <w:link w:val="Intestazzjoni1Karattru"/>
    <w:uiPriority w:val="9"/>
    <w:qFormat/>
    <w:rsid w:val="00F006B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Intestazzjoni2">
    <w:name w:val="heading 2"/>
    <w:basedOn w:val="Normali"/>
    <w:next w:val="Normali"/>
    <w:link w:val="Intestazzjoni2Karattru"/>
    <w:uiPriority w:val="9"/>
    <w:semiHidden/>
    <w:unhideWhenUsed/>
    <w:qFormat/>
    <w:rsid w:val="00F006B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Intestatura3">
    <w:name w:val="heading 3"/>
    <w:basedOn w:val="Normali"/>
    <w:next w:val="Normali"/>
    <w:link w:val="Intestatura3Karattru"/>
    <w:uiPriority w:val="9"/>
    <w:semiHidden/>
    <w:unhideWhenUsed/>
    <w:qFormat/>
    <w:rsid w:val="00F006BA"/>
    <w:pPr>
      <w:keepNext/>
      <w:keepLines/>
      <w:spacing w:before="160" w:after="80"/>
      <w:outlineLvl w:val="2"/>
    </w:pPr>
    <w:rPr>
      <w:rFonts w:eastAsiaTheme="majorEastAsia" w:cstheme="majorBidi"/>
      <w:color w:val="365F91" w:themeColor="accent1" w:themeShade="BF"/>
      <w:sz w:val="28"/>
      <w:szCs w:val="28"/>
    </w:rPr>
  </w:style>
  <w:style w:type="paragraph" w:styleId="Intestatura4">
    <w:name w:val="heading 4"/>
    <w:basedOn w:val="Normali"/>
    <w:next w:val="Normali"/>
    <w:link w:val="Intestatura4Karattru"/>
    <w:uiPriority w:val="9"/>
    <w:semiHidden/>
    <w:unhideWhenUsed/>
    <w:qFormat/>
    <w:rsid w:val="00F006BA"/>
    <w:pPr>
      <w:keepNext/>
      <w:keepLines/>
      <w:spacing w:before="80" w:after="40"/>
      <w:outlineLvl w:val="3"/>
    </w:pPr>
    <w:rPr>
      <w:rFonts w:eastAsiaTheme="majorEastAsia" w:cstheme="majorBidi"/>
      <w:i/>
      <w:iCs/>
      <w:color w:val="365F91" w:themeColor="accent1" w:themeShade="BF"/>
    </w:rPr>
  </w:style>
  <w:style w:type="paragraph" w:styleId="Intestatura5">
    <w:name w:val="heading 5"/>
    <w:basedOn w:val="Normali"/>
    <w:next w:val="Normali"/>
    <w:link w:val="Intestatura5Karattru"/>
    <w:uiPriority w:val="9"/>
    <w:semiHidden/>
    <w:unhideWhenUsed/>
    <w:qFormat/>
    <w:rsid w:val="00F006BA"/>
    <w:pPr>
      <w:keepNext/>
      <w:keepLines/>
      <w:spacing w:before="80" w:after="40"/>
      <w:outlineLvl w:val="4"/>
    </w:pPr>
    <w:rPr>
      <w:rFonts w:eastAsiaTheme="majorEastAsia" w:cstheme="majorBidi"/>
      <w:color w:val="365F91" w:themeColor="accent1" w:themeShade="BF"/>
    </w:rPr>
  </w:style>
  <w:style w:type="paragraph" w:styleId="Intestatura6">
    <w:name w:val="heading 6"/>
    <w:basedOn w:val="Normali"/>
    <w:next w:val="Normali"/>
    <w:link w:val="Intestatura6Karattru"/>
    <w:uiPriority w:val="9"/>
    <w:semiHidden/>
    <w:unhideWhenUsed/>
    <w:qFormat/>
    <w:rsid w:val="00F006BA"/>
    <w:pPr>
      <w:keepNext/>
      <w:keepLines/>
      <w:spacing w:before="40" w:after="0"/>
      <w:outlineLvl w:val="5"/>
    </w:pPr>
    <w:rPr>
      <w:rFonts w:eastAsiaTheme="majorEastAsia" w:cstheme="majorBidi"/>
      <w:i/>
      <w:iCs/>
      <w:color w:val="595959" w:themeColor="text1" w:themeTint="A6"/>
    </w:rPr>
  </w:style>
  <w:style w:type="paragraph" w:styleId="Intestatura7">
    <w:name w:val="heading 7"/>
    <w:basedOn w:val="Normali"/>
    <w:next w:val="Normali"/>
    <w:link w:val="Intestatura7Karattru"/>
    <w:uiPriority w:val="9"/>
    <w:semiHidden/>
    <w:unhideWhenUsed/>
    <w:qFormat/>
    <w:rsid w:val="00F006BA"/>
    <w:pPr>
      <w:keepNext/>
      <w:keepLines/>
      <w:spacing w:before="40" w:after="0"/>
      <w:outlineLvl w:val="6"/>
    </w:pPr>
    <w:rPr>
      <w:rFonts w:eastAsiaTheme="majorEastAsia" w:cstheme="majorBidi"/>
      <w:color w:val="595959" w:themeColor="text1" w:themeTint="A6"/>
    </w:rPr>
  </w:style>
  <w:style w:type="paragraph" w:styleId="Intestatura8">
    <w:name w:val="heading 8"/>
    <w:basedOn w:val="Normali"/>
    <w:next w:val="Normali"/>
    <w:link w:val="Intestatura8Karattru"/>
    <w:uiPriority w:val="9"/>
    <w:semiHidden/>
    <w:unhideWhenUsed/>
    <w:qFormat/>
    <w:rsid w:val="00F006BA"/>
    <w:pPr>
      <w:keepNext/>
      <w:keepLines/>
      <w:spacing w:after="0"/>
      <w:outlineLvl w:val="7"/>
    </w:pPr>
    <w:rPr>
      <w:rFonts w:eastAsiaTheme="majorEastAsia" w:cstheme="majorBidi"/>
      <w:i/>
      <w:iCs/>
      <w:color w:val="272727" w:themeColor="text1" w:themeTint="D8"/>
    </w:rPr>
  </w:style>
  <w:style w:type="paragraph" w:styleId="Intestatura9">
    <w:name w:val="heading 9"/>
    <w:basedOn w:val="Normali"/>
    <w:next w:val="Normali"/>
    <w:link w:val="Intestatura9Karattru"/>
    <w:uiPriority w:val="9"/>
    <w:semiHidden/>
    <w:unhideWhenUsed/>
    <w:qFormat/>
    <w:rsid w:val="00F006BA"/>
    <w:pPr>
      <w:keepNext/>
      <w:keepLines/>
      <w:spacing w:after="0"/>
      <w:outlineLvl w:val="8"/>
    </w:pPr>
    <w:rPr>
      <w:rFonts w:eastAsiaTheme="majorEastAsia" w:cstheme="majorBidi"/>
      <w:color w:val="272727" w:themeColor="text1" w:themeTint="D8"/>
    </w:rPr>
  </w:style>
  <w:style w:type="character" w:default="1" w:styleId="Fonttal-ParagrafuDefault">
    <w:name w:val="Default Paragraph Font"/>
    <w:uiPriority w:val="1"/>
    <w:semiHidden/>
    <w:unhideWhenUsed/>
  </w:style>
  <w:style w:type="table" w:default="1" w:styleId="TabellaNormali">
    <w:name w:val="Normal Table"/>
    <w:uiPriority w:val="99"/>
    <w:semiHidden/>
    <w:unhideWhenUsed/>
    <w:tblPr>
      <w:tblInd w:w="0" w:type="dxa"/>
      <w:tblCellMar>
        <w:top w:w="0" w:type="dxa"/>
        <w:left w:w="108" w:type="dxa"/>
        <w:bottom w:w="0" w:type="dxa"/>
        <w:right w:w="108" w:type="dxa"/>
      </w:tblCellMar>
    </w:tblPr>
  </w:style>
  <w:style w:type="numbering" w:default="1" w:styleId="EbdaLista">
    <w:name w:val="No List"/>
    <w:uiPriority w:val="99"/>
    <w:semiHidden/>
    <w:unhideWhenUsed/>
  </w:style>
  <w:style w:type="character" w:customStyle="1" w:styleId="Intestazzjoni1Karattru">
    <w:name w:val="Intestazzjoni 1 Karattru"/>
    <w:basedOn w:val="Fonttal-ParagrafuDefault"/>
    <w:link w:val="Intestazzjoni1"/>
    <w:uiPriority w:val="9"/>
    <w:rsid w:val="00F006BA"/>
    <w:rPr>
      <w:rFonts w:asciiTheme="majorHAnsi" w:eastAsiaTheme="majorEastAsia" w:hAnsiTheme="majorHAnsi" w:cstheme="majorBidi"/>
      <w:color w:val="365F91" w:themeColor="accent1" w:themeShade="BF"/>
      <w:sz w:val="40"/>
      <w:szCs w:val="40"/>
    </w:rPr>
  </w:style>
  <w:style w:type="character" w:customStyle="1" w:styleId="Intestazzjoni2Karattru">
    <w:name w:val="Intestazzjoni 2 Karattru"/>
    <w:basedOn w:val="Fonttal-ParagrafuDefault"/>
    <w:link w:val="Intestazzjoni2"/>
    <w:uiPriority w:val="9"/>
    <w:semiHidden/>
    <w:rsid w:val="00F006BA"/>
    <w:rPr>
      <w:rFonts w:asciiTheme="majorHAnsi" w:eastAsiaTheme="majorEastAsia" w:hAnsiTheme="majorHAnsi" w:cstheme="majorBidi"/>
      <w:color w:val="365F91" w:themeColor="accent1" w:themeShade="BF"/>
      <w:sz w:val="32"/>
      <w:szCs w:val="32"/>
    </w:rPr>
  </w:style>
  <w:style w:type="character" w:customStyle="1" w:styleId="Intestatura3Karattru">
    <w:name w:val="Intestatura 3 Karattru"/>
    <w:basedOn w:val="Fonttal-ParagrafuDefault"/>
    <w:link w:val="Intestatura3"/>
    <w:uiPriority w:val="9"/>
    <w:semiHidden/>
    <w:rsid w:val="00F006BA"/>
    <w:rPr>
      <w:rFonts w:eastAsiaTheme="majorEastAsia" w:cstheme="majorBidi"/>
      <w:color w:val="365F91" w:themeColor="accent1" w:themeShade="BF"/>
      <w:sz w:val="28"/>
      <w:szCs w:val="28"/>
    </w:rPr>
  </w:style>
  <w:style w:type="character" w:customStyle="1" w:styleId="Intestatura4Karattru">
    <w:name w:val="Intestatura 4 Karattru"/>
    <w:basedOn w:val="Fonttal-ParagrafuDefault"/>
    <w:link w:val="Intestatura4"/>
    <w:uiPriority w:val="9"/>
    <w:semiHidden/>
    <w:rsid w:val="00F006BA"/>
    <w:rPr>
      <w:rFonts w:eastAsiaTheme="majorEastAsia" w:cstheme="majorBidi"/>
      <w:i/>
      <w:iCs/>
      <w:color w:val="365F91" w:themeColor="accent1" w:themeShade="BF"/>
    </w:rPr>
  </w:style>
  <w:style w:type="character" w:customStyle="1" w:styleId="Intestatura5Karattru">
    <w:name w:val="Intestatura 5 Karattru"/>
    <w:basedOn w:val="Fonttal-ParagrafuDefault"/>
    <w:link w:val="Intestatura5"/>
    <w:uiPriority w:val="9"/>
    <w:semiHidden/>
    <w:rsid w:val="00F006BA"/>
    <w:rPr>
      <w:rFonts w:eastAsiaTheme="majorEastAsia" w:cstheme="majorBidi"/>
      <w:color w:val="365F91" w:themeColor="accent1" w:themeShade="BF"/>
    </w:rPr>
  </w:style>
  <w:style w:type="character" w:customStyle="1" w:styleId="Intestatura6Karattru">
    <w:name w:val="Intestatura 6 Karattru"/>
    <w:basedOn w:val="Fonttal-ParagrafuDefault"/>
    <w:link w:val="Intestatura6"/>
    <w:uiPriority w:val="9"/>
    <w:semiHidden/>
    <w:rsid w:val="00F006BA"/>
    <w:rPr>
      <w:rFonts w:eastAsiaTheme="majorEastAsia" w:cstheme="majorBidi"/>
      <w:i/>
      <w:iCs/>
      <w:color w:val="595959" w:themeColor="text1" w:themeTint="A6"/>
    </w:rPr>
  </w:style>
  <w:style w:type="character" w:customStyle="1" w:styleId="Intestatura7Karattru">
    <w:name w:val="Intestatura 7 Karattru"/>
    <w:basedOn w:val="Fonttal-ParagrafuDefault"/>
    <w:link w:val="Intestatura7"/>
    <w:uiPriority w:val="9"/>
    <w:semiHidden/>
    <w:rsid w:val="00F006BA"/>
    <w:rPr>
      <w:rFonts w:eastAsiaTheme="majorEastAsia" w:cstheme="majorBidi"/>
      <w:color w:val="595959" w:themeColor="text1" w:themeTint="A6"/>
    </w:rPr>
  </w:style>
  <w:style w:type="character" w:customStyle="1" w:styleId="Intestatura8Karattru">
    <w:name w:val="Intestatura 8 Karattru"/>
    <w:basedOn w:val="Fonttal-ParagrafuDefault"/>
    <w:link w:val="Intestatura8"/>
    <w:uiPriority w:val="9"/>
    <w:semiHidden/>
    <w:rsid w:val="00F006BA"/>
    <w:rPr>
      <w:rFonts w:eastAsiaTheme="majorEastAsia" w:cstheme="majorBidi"/>
      <w:i/>
      <w:iCs/>
      <w:color w:val="272727" w:themeColor="text1" w:themeTint="D8"/>
    </w:rPr>
  </w:style>
  <w:style w:type="character" w:customStyle="1" w:styleId="Intestatura9Karattru">
    <w:name w:val="Intestatura 9 Karattru"/>
    <w:basedOn w:val="Fonttal-ParagrafuDefault"/>
    <w:link w:val="Intestatura9"/>
    <w:uiPriority w:val="9"/>
    <w:semiHidden/>
    <w:rsid w:val="00F006BA"/>
    <w:rPr>
      <w:rFonts w:eastAsiaTheme="majorEastAsia" w:cstheme="majorBidi"/>
      <w:color w:val="272727" w:themeColor="text1" w:themeTint="D8"/>
    </w:rPr>
  </w:style>
  <w:style w:type="paragraph" w:styleId="Titlu">
    <w:name w:val="Title"/>
    <w:basedOn w:val="Normali"/>
    <w:next w:val="Normali"/>
    <w:link w:val="TitluKarattru"/>
    <w:uiPriority w:val="10"/>
    <w:qFormat/>
    <w:rsid w:val="00F006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Karattru">
    <w:name w:val="Titlu Karattru"/>
    <w:basedOn w:val="Fonttal-ParagrafuDefault"/>
    <w:link w:val="Titlu"/>
    <w:uiPriority w:val="10"/>
    <w:rsid w:val="00F006BA"/>
    <w:rPr>
      <w:rFonts w:asciiTheme="majorHAnsi" w:eastAsiaTheme="majorEastAsia" w:hAnsiTheme="majorHAnsi" w:cstheme="majorBidi"/>
      <w:spacing w:val="-10"/>
      <w:kern w:val="28"/>
      <w:sz w:val="56"/>
      <w:szCs w:val="56"/>
    </w:rPr>
  </w:style>
  <w:style w:type="paragraph" w:styleId="Sottotitlu">
    <w:name w:val="Subtitle"/>
    <w:basedOn w:val="Normali"/>
    <w:next w:val="Normali"/>
    <w:link w:val="SottotitluKarattru"/>
    <w:uiPriority w:val="11"/>
    <w:qFormat/>
    <w:rsid w:val="00F006BA"/>
    <w:pPr>
      <w:numPr>
        <w:ilvl w:val="1"/>
      </w:numPr>
    </w:pPr>
    <w:rPr>
      <w:rFonts w:eastAsiaTheme="majorEastAsia" w:cstheme="majorBidi"/>
      <w:color w:val="595959" w:themeColor="text1" w:themeTint="A6"/>
      <w:spacing w:val="15"/>
      <w:sz w:val="28"/>
      <w:szCs w:val="28"/>
    </w:rPr>
  </w:style>
  <w:style w:type="character" w:customStyle="1" w:styleId="SottotitluKarattru">
    <w:name w:val="Sottotitlu Karattru"/>
    <w:basedOn w:val="Fonttal-ParagrafuDefault"/>
    <w:link w:val="Sottotitlu"/>
    <w:uiPriority w:val="11"/>
    <w:rsid w:val="00F006BA"/>
    <w:rPr>
      <w:rFonts w:eastAsiaTheme="majorEastAsia" w:cstheme="majorBidi"/>
      <w:color w:val="595959" w:themeColor="text1" w:themeTint="A6"/>
      <w:spacing w:val="15"/>
      <w:sz w:val="28"/>
      <w:szCs w:val="28"/>
    </w:rPr>
  </w:style>
  <w:style w:type="paragraph" w:styleId="Kwotazzjoni">
    <w:name w:val="Quote"/>
    <w:basedOn w:val="Normali"/>
    <w:next w:val="Normali"/>
    <w:link w:val="KwotazzjoniKarattru"/>
    <w:uiPriority w:val="29"/>
    <w:qFormat/>
    <w:rsid w:val="00F006BA"/>
    <w:pPr>
      <w:spacing w:before="160"/>
      <w:jc w:val="center"/>
    </w:pPr>
    <w:rPr>
      <w:i/>
      <w:iCs/>
      <w:color w:val="404040" w:themeColor="text1" w:themeTint="BF"/>
    </w:rPr>
  </w:style>
  <w:style w:type="character" w:customStyle="1" w:styleId="KwotazzjoniKarattru">
    <w:name w:val="Kwotazzjoni Karattru"/>
    <w:basedOn w:val="Fonttal-ParagrafuDefault"/>
    <w:link w:val="Kwotazzjoni"/>
    <w:uiPriority w:val="29"/>
    <w:rsid w:val="00F006BA"/>
    <w:rPr>
      <w:i/>
      <w:iCs/>
      <w:color w:val="404040" w:themeColor="text1" w:themeTint="BF"/>
    </w:rPr>
  </w:style>
  <w:style w:type="paragraph" w:styleId="Paragrafutal-Lista">
    <w:name w:val="List Paragraph"/>
    <w:basedOn w:val="Normali"/>
    <w:uiPriority w:val="34"/>
    <w:qFormat/>
    <w:rsid w:val="00F006BA"/>
    <w:pPr>
      <w:ind w:left="720"/>
      <w:contextualSpacing/>
    </w:pPr>
  </w:style>
  <w:style w:type="character" w:styleId="EnfasiIntensa">
    <w:name w:val="Intense Emphasis"/>
    <w:basedOn w:val="Fonttal-ParagrafuDefault"/>
    <w:uiPriority w:val="21"/>
    <w:qFormat/>
    <w:rsid w:val="00F006BA"/>
    <w:rPr>
      <w:i/>
      <w:iCs/>
      <w:color w:val="365F91" w:themeColor="accent1" w:themeShade="BF"/>
    </w:rPr>
  </w:style>
  <w:style w:type="paragraph" w:styleId="KwotazzjoniIntensa">
    <w:name w:val="Intense Quote"/>
    <w:basedOn w:val="Normali"/>
    <w:next w:val="Normali"/>
    <w:link w:val="KwotazzjoniIntensaKarattru"/>
    <w:uiPriority w:val="30"/>
    <w:qFormat/>
    <w:rsid w:val="00F006B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KwotazzjoniIntensaKarattru">
    <w:name w:val="Kwotazzjoni Intensa Karattru"/>
    <w:basedOn w:val="Fonttal-ParagrafuDefault"/>
    <w:link w:val="KwotazzjoniIntensa"/>
    <w:uiPriority w:val="30"/>
    <w:rsid w:val="00F006BA"/>
    <w:rPr>
      <w:i/>
      <w:iCs/>
      <w:color w:val="365F91" w:themeColor="accent1" w:themeShade="BF"/>
    </w:rPr>
  </w:style>
  <w:style w:type="character" w:styleId="ReferenzaIntensa">
    <w:name w:val="Intense Reference"/>
    <w:basedOn w:val="Fonttal-ParagrafuDefault"/>
    <w:uiPriority w:val="32"/>
    <w:qFormat/>
    <w:rsid w:val="00F006BA"/>
    <w:rPr>
      <w:b/>
      <w:bCs/>
      <w:smallCaps/>
      <w:color w:val="365F91" w:themeColor="accent1" w:themeShade="BF"/>
      <w:spacing w:val="5"/>
    </w:rPr>
  </w:style>
  <w:style w:type="paragraph" w:styleId="Intestazzjoni">
    <w:name w:val="header"/>
    <w:basedOn w:val="Normali"/>
    <w:link w:val="IntestazzjoniKarattru"/>
    <w:uiPriority w:val="99"/>
    <w:unhideWhenUsed/>
    <w:rsid w:val="00AE7E51"/>
    <w:pPr>
      <w:tabs>
        <w:tab w:val="center" w:pos="4513"/>
        <w:tab w:val="right" w:pos="9026"/>
      </w:tabs>
      <w:spacing w:after="0" w:line="240" w:lineRule="auto"/>
    </w:pPr>
  </w:style>
  <w:style w:type="character" w:customStyle="1" w:styleId="IntestazzjoniKarattru">
    <w:name w:val="Intestazzjoni Karattru"/>
    <w:basedOn w:val="Fonttal-ParagrafuDefault"/>
    <w:link w:val="Intestazzjoni"/>
    <w:uiPriority w:val="99"/>
    <w:rsid w:val="00AE7E51"/>
  </w:style>
  <w:style w:type="paragraph" w:styleId="Qiegil-Pani">
    <w:name w:val="footer"/>
    <w:basedOn w:val="Normali"/>
    <w:link w:val="Qiegil-PaniKarattru"/>
    <w:uiPriority w:val="99"/>
    <w:unhideWhenUsed/>
    <w:rsid w:val="00AE7E51"/>
    <w:pPr>
      <w:tabs>
        <w:tab w:val="center" w:pos="4513"/>
        <w:tab w:val="right" w:pos="9026"/>
      </w:tabs>
      <w:spacing w:after="0" w:line="240" w:lineRule="auto"/>
    </w:pPr>
  </w:style>
  <w:style w:type="character" w:customStyle="1" w:styleId="Qiegil-PaniKarattru">
    <w:name w:val="Qiegħ il-Paġni Karattru"/>
    <w:basedOn w:val="Fonttal-ParagrafuDefault"/>
    <w:link w:val="Qiegil-Pani"/>
    <w:uiPriority w:val="99"/>
    <w:rsid w:val="00AE7E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8328FF3B194A34A833DAA789F419BB8" ma:contentTypeVersion="18" ma:contentTypeDescription="Create a new document." ma:contentTypeScope="" ma:versionID="7f246b39e6201b6db4b53a92693fd6ac">
  <xsd:schema xmlns:xsd="http://www.w3.org/2001/XMLSchema" xmlns:xs="http://www.w3.org/2001/XMLSchema" xmlns:p="http://schemas.microsoft.com/office/2006/metadata/properties" xmlns:ns3="3b708136-24f3-44dd-929b-581153257e55" xmlns:ns4="965d49f6-1f16-4f3c-a467-be4773c76470" targetNamespace="http://schemas.microsoft.com/office/2006/metadata/properties" ma:root="true" ma:fieldsID="e8745fb28e4f499dffc49c4f208813f9" ns3:_="" ns4:_="">
    <xsd:import namespace="3b708136-24f3-44dd-929b-581153257e55"/>
    <xsd:import namespace="965d49f6-1f16-4f3c-a467-be4773c7647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708136-24f3-44dd-929b-581153257e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65d49f6-1f16-4f3c-a467-be4773c7647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3b708136-24f3-44dd-929b-581153257e55" xsi:nil="true"/>
  </documentManagement>
</p:properties>
</file>

<file path=customXml/itemProps1.xml><?xml version="1.0" encoding="utf-8"?>
<ds:datastoreItem xmlns:ds="http://schemas.openxmlformats.org/officeDocument/2006/customXml" ds:itemID="{F76F7EEC-07C4-43EE-BA0C-A785ADF3DE65}">
  <ds:schemaRefs>
    <ds:schemaRef ds:uri="http://schemas.microsoft.com/sharepoint/v3/contenttype/forms"/>
  </ds:schemaRefs>
</ds:datastoreItem>
</file>

<file path=customXml/itemProps2.xml><?xml version="1.0" encoding="utf-8"?>
<ds:datastoreItem xmlns:ds="http://schemas.openxmlformats.org/officeDocument/2006/customXml" ds:itemID="{45E82D22-633F-4F35-A8B5-88847798E572}">
  <ds:schemaRefs>
    <ds:schemaRef ds:uri="http://schemas.openxmlformats.org/officeDocument/2006/bibliography"/>
  </ds:schemaRefs>
</ds:datastoreItem>
</file>

<file path=customXml/itemProps3.xml><?xml version="1.0" encoding="utf-8"?>
<ds:datastoreItem xmlns:ds="http://schemas.openxmlformats.org/officeDocument/2006/customXml" ds:itemID="{FDAF9D75-B761-443E-AFDC-6B84591FA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708136-24f3-44dd-929b-581153257e55"/>
    <ds:schemaRef ds:uri="965d49f6-1f16-4f3c-a467-be4773c764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D5EA15-10F8-4314-A00D-A8C6CFDFBAD2}">
  <ds:schemaRefs>
    <ds:schemaRef ds:uri="http://schemas.microsoft.com/office/2006/metadata/properties"/>
    <ds:schemaRef ds:uri="http://schemas.microsoft.com/office/infopath/2007/PartnerControls"/>
    <ds:schemaRef ds:uri="3b708136-24f3-44dd-929b-581153257e55"/>
  </ds:schemaRefs>
</ds:datastoreItem>
</file>

<file path=docMetadata/LabelInfo.xml><?xml version="1.0" encoding="utf-8"?>
<clbl:labelList xmlns:clbl="http://schemas.microsoft.com/office/2020/mipLabelMetadata">
  <clbl:label id="{41af783b-5243-4c28-b7a4-672c0b9eded2}" enabled="0" method="" siteId="{41af783b-5243-4c28-b7a4-672c0b9eded2}" removed="1"/>
</clbl:labelList>
</file>

<file path=docProps/app.xml><?xml version="1.0" encoding="utf-8"?>
<Properties xmlns="http://schemas.openxmlformats.org/officeDocument/2006/extended-properties" xmlns:vt="http://schemas.openxmlformats.org/officeDocument/2006/docPropsVTypes">
  <Template>Normal</Template>
  <TotalTime>1621</TotalTime>
  <Pages>4</Pages>
  <Words>361</Words>
  <Characters>2062</Characters>
  <Application>Microsoft Office Word</Application>
  <DocSecurity>0</DocSecurity>
  <Lines>17</Lines>
  <Paragraphs>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Josette Baldacchino</dc:creator>
  <cp:keywords/>
  <dc:description/>
  <cp:lastModifiedBy>Josette Baldacchino</cp:lastModifiedBy>
  <cp:revision>123</cp:revision>
  <cp:lastPrinted>2026-02-27T08:36:00Z</cp:lastPrinted>
  <dcterms:created xsi:type="dcterms:W3CDTF">2026-01-29T13:23:00Z</dcterms:created>
  <dcterms:modified xsi:type="dcterms:W3CDTF">2026-04-17T10:03:00Z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0x01010098328FF3B194A34A833DAA789F419BB8</vt:lpwstr>
  </property>
</Properties>
</file>