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5B03" w14:textId="77777777" w:rsidR="00335F3E" w:rsidRDefault="00E60334">
      <w:pPr>
        <w:rPr>
          <w:rFonts w:ascii="Comic Sans MS" w:hAnsi="Comic Sans MS"/>
          <w:b/>
          <w:sz w:val="40"/>
          <w:szCs w:val="40"/>
          <w:u w:val="single"/>
          <w:lang w:val="mt-MT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Eż A.</w:t>
      </w:r>
      <w:r w:rsidRPr="00335F3E">
        <w:rPr>
          <w:rFonts w:ascii="Comic Sans MS" w:hAnsi="Comic Sans MS"/>
          <w:sz w:val="40"/>
          <w:szCs w:val="40"/>
          <w:u w:val="single"/>
          <w:lang w:val="mt-MT"/>
        </w:rPr>
        <w:t xml:space="preserve">  </w:t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Immarka Veru jew Falz b’</w:t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sym w:font="Wingdings" w:char="F0FC"/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 xml:space="preserve">      </w:t>
      </w:r>
    </w:p>
    <w:p w14:paraId="28F56FC9" w14:textId="77777777" w:rsidR="00B87646" w:rsidRPr="00335F3E" w:rsidRDefault="00E60334">
      <w:pPr>
        <w:rPr>
          <w:noProof/>
          <w:sz w:val="40"/>
          <w:szCs w:val="40"/>
          <w:lang w:eastAsia="en-GB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fil-kaxxa t-tajba.</w:t>
      </w:r>
      <w:r w:rsidRPr="00335F3E">
        <w:rPr>
          <w:noProof/>
          <w:sz w:val="40"/>
          <w:szCs w:val="4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224"/>
      </w:tblGrid>
      <w:tr w:rsidR="0090178D" w:rsidRPr="00335F3E" w14:paraId="3030EE54" w14:textId="77777777" w:rsidTr="0090178D">
        <w:tc>
          <w:tcPr>
            <w:tcW w:w="562" w:type="dxa"/>
          </w:tcPr>
          <w:p w14:paraId="6ACE48DC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6096" w:type="dxa"/>
          </w:tcPr>
          <w:p w14:paraId="06CE0DC5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134" w:type="dxa"/>
          </w:tcPr>
          <w:p w14:paraId="29F2FD22" w14:textId="77777777" w:rsidR="0090178D" w:rsidRPr="00335F3E" w:rsidRDefault="0090178D">
            <w:pPr>
              <w:rPr>
                <w:rFonts w:ascii="Comic Sans MS" w:hAnsi="Comic Sans MS"/>
                <w:b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b/>
                <w:sz w:val="40"/>
                <w:szCs w:val="40"/>
                <w:lang w:val="mt-MT"/>
              </w:rPr>
              <w:t>Veru</w:t>
            </w:r>
          </w:p>
        </w:tc>
        <w:tc>
          <w:tcPr>
            <w:tcW w:w="1224" w:type="dxa"/>
          </w:tcPr>
          <w:p w14:paraId="69E5CE87" w14:textId="77777777" w:rsidR="0090178D" w:rsidRPr="00335F3E" w:rsidRDefault="0090178D">
            <w:pPr>
              <w:rPr>
                <w:rFonts w:ascii="Comic Sans MS" w:hAnsi="Comic Sans MS"/>
                <w:b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b/>
                <w:sz w:val="40"/>
                <w:szCs w:val="40"/>
                <w:lang w:val="mt-MT"/>
              </w:rPr>
              <w:t>Falz</w:t>
            </w:r>
          </w:p>
        </w:tc>
      </w:tr>
      <w:tr w:rsidR="0090178D" w:rsidRPr="00335F3E" w14:paraId="711F65ED" w14:textId="77777777" w:rsidTr="00F32AD7">
        <w:trPr>
          <w:trHeight w:val="1154"/>
        </w:trPr>
        <w:tc>
          <w:tcPr>
            <w:tcW w:w="562" w:type="dxa"/>
          </w:tcPr>
          <w:p w14:paraId="6033EBD3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1.</w:t>
            </w:r>
          </w:p>
        </w:tc>
        <w:tc>
          <w:tcPr>
            <w:tcW w:w="6096" w:type="dxa"/>
          </w:tcPr>
          <w:p w14:paraId="42EAD94A" w14:textId="77777777" w:rsidR="0090178D" w:rsidRPr="00335F3E" w:rsidRDefault="00335F3E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It-tfal sab</w:t>
            </w:r>
            <w:r w:rsidR="0090178D" w:rsidRPr="00335F3E">
              <w:rPr>
                <w:rFonts w:ascii="Comic Sans MS" w:hAnsi="Comic Sans MS"/>
                <w:sz w:val="40"/>
                <w:szCs w:val="40"/>
                <w:lang w:val="mt-MT"/>
              </w:rPr>
              <w:t>u bagalja mimlija ħwejjeġ fil-kamra tal-bejt.</w:t>
            </w:r>
          </w:p>
        </w:tc>
        <w:tc>
          <w:tcPr>
            <w:tcW w:w="1134" w:type="dxa"/>
          </w:tcPr>
          <w:p w14:paraId="469ECB57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54EBB22E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225E7605" w14:textId="77777777" w:rsidTr="0090178D">
        <w:tc>
          <w:tcPr>
            <w:tcW w:w="562" w:type="dxa"/>
          </w:tcPr>
          <w:p w14:paraId="5C961F6B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2.</w:t>
            </w:r>
          </w:p>
        </w:tc>
        <w:tc>
          <w:tcPr>
            <w:tcW w:w="6096" w:type="dxa"/>
          </w:tcPr>
          <w:p w14:paraId="0640427D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 xml:space="preserve">Fil-bagalja kien hemm qmis </w:t>
            </w:r>
            <w:r w:rsidR="00335F3E">
              <w:rPr>
                <w:rFonts w:ascii="Comic Sans MS" w:hAnsi="Comic Sans MS"/>
                <w:sz w:val="40"/>
                <w:szCs w:val="40"/>
                <w:lang w:val="mt-MT"/>
              </w:rPr>
              <w:t xml:space="preserve">   </w:t>
            </w: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bil-fjuri.</w:t>
            </w:r>
          </w:p>
        </w:tc>
        <w:tc>
          <w:tcPr>
            <w:tcW w:w="1134" w:type="dxa"/>
          </w:tcPr>
          <w:p w14:paraId="6A435720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34725CCA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2DD2BE41" w14:textId="77777777" w:rsidTr="0090178D">
        <w:tc>
          <w:tcPr>
            <w:tcW w:w="562" w:type="dxa"/>
          </w:tcPr>
          <w:p w14:paraId="1CE25FFB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3.</w:t>
            </w:r>
          </w:p>
        </w:tc>
        <w:tc>
          <w:tcPr>
            <w:tcW w:w="6096" w:type="dxa"/>
          </w:tcPr>
          <w:p w14:paraId="3388E292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Fil-bagalja kien hemm ġerżi iswed.</w:t>
            </w:r>
          </w:p>
        </w:tc>
        <w:tc>
          <w:tcPr>
            <w:tcW w:w="1134" w:type="dxa"/>
          </w:tcPr>
          <w:p w14:paraId="2568D255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4159D1CF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46A61B7A" w14:textId="77777777" w:rsidTr="0090178D">
        <w:tc>
          <w:tcPr>
            <w:tcW w:w="562" w:type="dxa"/>
          </w:tcPr>
          <w:p w14:paraId="08D9851B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4.</w:t>
            </w:r>
          </w:p>
        </w:tc>
        <w:tc>
          <w:tcPr>
            <w:tcW w:w="6096" w:type="dxa"/>
          </w:tcPr>
          <w:p w14:paraId="1BD406D9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Fil-bagalja kien hemm xorz aħdar.</w:t>
            </w:r>
          </w:p>
        </w:tc>
        <w:tc>
          <w:tcPr>
            <w:tcW w:w="1134" w:type="dxa"/>
          </w:tcPr>
          <w:p w14:paraId="3017627D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0C2A1CF8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5ECE7FCE" w14:textId="77777777" w:rsidTr="00DF3B1C">
        <w:trPr>
          <w:trHeight w:val="1190"/>
        </w:trPr>
        <w:tc>
          <w:tcPr>
            <w:tcW w:w="562" w:type="dxa"/>
          </w:tcPr>
          <w:p w14:paraId="6D78F8CD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5.</w:t>
            </w:r>
          </w:p>
        </w:tc>
        <w:tc>
          <w:tcPr>
            <w:tcW w:w="6096" w:type="dxa"/>
          </w:tcPr>
          <w:p w14:paraId="54EDB660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 xml:space="preserve">Fil-bagalja kien hemm kowt </w:t>
            </w:r>
            <w:r w:rsidR="00335F3E">
              <w:rPr>
                <w:rFonts w:ascii="Comic Sans MS" w:hAnsi="Comic Sans MS"/>
                <w:sz w:val="40"/>
                <w:szCs w:val="40"/>
                <w:lang w:val="mt-MT"/>
              </w:rPr>
              <w:t xml:space="preserve"> </w:t>
            </w: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tal-irġiel.</w:t>
            </w:r>
          </w:p>
        </w:tc>
        <w:tc>
          <w:tcPr>
            <w:tcW w:w="1134" w:type="dxa"/>
          </w:tcPr>
          <w:p w14:paraId="3E7A5BEA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7724EE14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</w:tbl>
    <w:p w14:paraId="3309FC7F" w14:textId="77777777" w:rsidR="00E60334" w:rsidRPr="00335F3E" w:rsidRDefault="00E60334" w:rsidP="00335F3E">
      <w:pPr>
        <w:spacing w:after="0" w:line="240" w:lineRule="auto"/>
        <w:rPr>
          <w:rFonts w:ascii="Comic Sans MS" w:hAnsi="Comic Sans MS"/>
          <w:sz w:val="40"/>
          <w:szCs w:val="40"/>
          <w:lang w:val="mt-MT"/>
        </w:rPr>
      </w:pPr>
    </w:p>
    <w:p w14:paraId="212854E1" w14:textId="77777777" w:rsidR="0090178D" w:rsidRPr="00335F3E" w:rsidRDefault="0090178D">
      <w:pPr>
        <w:rPr>
          <w:rFonts w:ascii="Comic Sans MS" w:hAnsi="Comic Sans MS"/>
          <w:b/>
          <w:sz w:val="40"/>
          <w:szCs w:val="40"/>
          <w:u w:val="single"/>
          <w:lang w:val="mt-MT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B.  Imla l-vojt skont is-silta.</w:t>
      </w:r>
      <w:r w:rsidR="00AB48C1" w:rsidRPr="00AB48C1">
        <w:rPr>
          <w:noProof/>
          <w:lang w:eastAsia="en-GB"/>
        </w:rPr>
        <w:t xml:space="preserve"> </w:t>
      </w:r>
    </w:p>
    <w:p w14:paraId="234CECD2" w14:textId="77777777" w:rsidR="0090178D" w:rsidRPr="00335F3E" w:rsidRDefault="0090178D" w:rsidP="00335F3E">
      <w:pPr>
        <w:spacing w:after="0" w:line="360" w:lineRule="auto"/>
        <w:rPr>
          <w:rFonts w:ascii="Comic Sans MS" w:hAnsi="Comic Sans MS"/>
          <w:sz w:val="40"/>
          <w:szCs w:val="40"/>
          <w:lang w:val="mt-MT"/>
        </w:rPr>
      </w:pPr>
      <w:r w:rsidRPr="00335F3E">
        <w:rPr>
          <w:rFonts w:ascii="Comic Sans MS" w:hAnsi="Comic Sans MS"/>
          <w:sz w:val="40"/>
          <w:szCs w:val="40"/>
          <w:lang w:val="mt-MT"/>
        </w:rPr>
        <w:t>Ġol-bagalja kien hemm __________</w:t>
      </w:r>
    </w:p>
    <w:p w14:paraId="5925E6CA" w14:textId="0AC4FA49" w:rsidR="0090178D" w:rsidRPr="00335F3E" w:rsidRDefault="0090178D" w:rsidP="00335F3E">
      <w:pPr>
        <w:spacing w:after="0" w:line="360" w:lineRule="auto"/>
        <w:rPr>
          <w:rFonts w:ascii="Comic Sans MS" w:hAnsi="Comic Sans MS"/>
          <w:sz w:val="40"/>
          <w:szCs w:val="40"/>
          <w:lang w:val="mt-MT"/>
        </w:rPr>
      </w:pPr>
      <w:r w:rsidRPr="00335F3E">
        <w:rPr>
          <w:rFonts w:ascii="Comic Sans MS" w:hAnsi="Comic Sans MS"/>
          <w:sz w:val="40"/>
          <w:szCs w:val="40"/>
          <w:lang w:val="mt-MT"/>
        </w:rPr>
        <w:t>iċċangjata.  Kien hemm qalziet _________</w:t>
      </w:r>
    </w:p>
    <w:p w14:paraId="1E13BD8F" w14:textId="7C5C3AD1" w:rsidR="00335F3E" w:rsidRPr="00335F3E" w:rsidRDefault="00DF3B1C" w:rsidP="00335F3E">
      <w:pPr>
        <w:spacing w:after="0" w:line="360" w:lineRule="auto"/>
        <w:rPr>
          <w:rFonts w:ascii="Comic Sans MS" w:hAnsi="Comic Sans MS"/>
          <w:sz w:val="40"/>
          <w:szCs w:val="40"/>
          <w:lang w:val="mt-MT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A7CFCB" wp14:editId="7C4A5A32">
            <wp:simplePos x="0" y="0"/>
            <wp:positionH relativeFrom="column">
              <wp:posOffset>4730071</wp:posOffset>
            </wp:positionH>
            <wp:positionV relativeFrom="paragraph">
              <wp:posOffset>491032</wp:posOffset>
            </wp:positionV>
            <wp:extent cx="760095" cy="1005840"/>
            <wp:effectExtent l="0" t="0" r="1905" b="3810"/>
            <wp:wrapTight wrapText="bothSides">
              <wp:wrapPolygon edited="0">
                <wp:start x="6496" y="0"/>
                <wp:lineTo x="1083" y="4909"/>
                <wp:lineTo x="541" y="5727"/>
                <wp:lineTo x="3789" y="6545"/>
                <wp:lineTo x="0" y="9818"/>
                <wp:lineTo x="0" y="13500"/>
                <wp:lineTo x="2165" y="21273"/>
                <wp:lineTo x="18406" y="21273"/>
                <wp:lineTo x="18947" y="21273"/>
                <wp:lineTo x="21113" y="13909"/>
                <wp:lineTo x="21113" y="11045"/>
                <wp:lineTo x="16241" y="6545"/>
                <wp:lineTo x="20030" y="5727"/>
                <wp:lineTo x="19489" y="4500"/>
                <wp:lineTo x="12451" y="0"/>
                <wp:lineTo x="6496" y="0"/>
              </wp:wrapPolygon>
            </wp:wrapTight>
            <wp:docPr id="2" name="Picture 1" descr="Image result for children dressing u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dressing up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8D" w:rsidRPr="00335F3E">
        <w:rPr>
          <w:rFonts w:ascii="Comic Sans MS" w:hAnsi="Comic Sans MS"/>
          <w:sz w:val="40"/>
          <w:szCs w:val="40"/>
          <w:lang w:val="mt-MT"/>
        </w:rPr>
        <w:t>u ieħor kannella.  Kien hemm libsa __________ roża u oħra safra.  Kien hemm ukoll dublett __________ iswed.</w:t>
      </w:r>
    </w:p>
    <w:p w14:paraId="765BD92F" w14:textId="078E6242" w:rsidR="00335F3E" w:rsidRPr="00335F3E" w:rsidRDefault="00335F3E" w:rsidP="00335F3E">
      <w:pPr>
        <w:spacing w:after="0" w:line="360" w:lineRule="auto"/>
        <w:rPr>
          <w:rFonts w:ascii="Comic Sans MS" w:hAnsi="Comic Sans MS"/>
          <w:b/>
          <w:sz w:val="40"/>
          <w:szCs w:val="40"/>
          <w:u w:val="single"/>
          <w:lang w:val="mt-MT"/>
        </w:rPr>
      </w:pPr>
    </w:p>
    <w:sectPr w:rsidR="00335F3E" w:rsidRPr="00335F3E" w:rsidSect="00E60334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161A" w14:textId="77777777" w:rsidR="0026571F" w:rsidRDefault="0026571F" w:rsidP="00DF3B1C">
      <w:pPr>
        <w:spacing w:after="0" w:line="240" w:lineRule="auto"/>
      </w:pPr>
      <w:r>
        <w:separator/>
      </w:r>
    </w:p>
  </w:endnote>
  <w:endnote w:type="continuationSeparator" w:id="0">
    <w:p w14:paraId="7B202D0E" w14:textId="77777777" w:rsidR="0026571F" w:rsidRDefault="0026571F" w:rsidP="00D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5749" w14:textId="3A8462EC" w:rsidR="00DF3B1C" w:rsidRDefault="00DF3B1C" w:rsidP="00DF3B1C">
    <w:pPr>
      <w:pStyle w:val="Footer"/>
      <w:jc w:val="center"/>
    </w:pPr>
    <w:r>
      <w:rPr>
        <w:lang w:val="mt-MT"/>
      </w:rPr>
      <w:t>malti.skola.edu.mt</w:t>
    </w:r>
  </w:p>
  <w:p w14:paraId="282428B3" w14:textId="77777777" w:rsidR="00DF3B1C" w:rsidRDefault="00DF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76FF" w14:textId="77777777" w:rsidR="0026571F" w:rsidRDefault="0026571F" w:rsidP="00DF3B1C">
      <w:pPr>
        <w:spacing w:after="0" w:line="240" w:lineRule="auto"/>
      </w:pPr>
      <w:r>
        <w:separator/>
      </w:r>
    </w:p>
  </w:footnote>
  <w:footnote w:type="continuationSeparator" w:id="0">
    <w:p w14:paraId="5BC7BB9D" w14:textId="77777777" w:rsidR="0026571F" w:rsidRDefault="0026571F" w:rsidP="00DF3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34"/>
    <w:rsid w:val="0026571F"/>
    <w:rsid w:val="00335F3E"/>
    <w:rsid w:val="00874B3B"/>
    <w:rsid w:val="0090178D"/>
    <w:rsid w:val="00AB48C1"/>
    <w:rsid w:val="00B87646"/>
    <w:rsid w:val="00DF3B1C"/>
    <w:rsid w:val="00E60334"/>
    <w:rsid w:val="00EC4CAA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9244"/>
  <w15:chartTrackingRefBased/>
  <w15:docId w15:val="{21978191-F9E4-4F94-9E86-53A06A3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1C"/>
  </w:style>
  <w:style w:type="paragraph" w:styleId="Footer">
    <w:name w:val="footer"/>
    <w:basedOn w:val="Normal"/>
    <w:link w:val="FooterChar"/>
    <w:uiPriority w:val="99"/>
    <w:unhideWhenUsed/>
    <w:rsid w:val="00DF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|Josette Baldacchino</dc:creator>
  <cp:keywords/>
  <dc:description/>
  <cp:lastModifiedBy>Josette Baldacchino</cp:lastModifiedBy>
  <cp:revision>5</cp:revision>
  <dcterms:created xsi:type="dcterms:W3CDTF">2019-03-20T08:42:00Z</dcterms:created>
  <dcterms:modified xsi:type="dcterms:W3CDTF">2021-10-14T08:47:00Z</dcterms:modified>
</cp:coreProperties>
</file>